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A1D4" w14:textId="3E49D286" w:rsidR="00AC11A3" w:rsidRPr="00AC11A3" w:rsidRDefault="00AC11A3" w:rsidP="00AC11A3">
      <w:pPr>
        <w:pStyle w:val="Title3-RFP"/>
        <w:rPr>
          <w:b/>
          <w:caps w:val="0"/>
          <w:snapToGrid w:val="0"/>
        </w:rPr>
      </w:pPr>
      <w:r>
        <w:rPr>
          <w:b/>
          <w:caps w:val="0"/>
          <w:snapToGrid w:val="0"/>
        </w:rPr>
        <w:t xml:space="preserve">February </w:t>
      </w:r>
      <w:r w:rsidR="00915074">
        <w:rPr>
          <w:b/>
          <w:caps w:val="0"/>
          <w:snapToGrid w:val="0"/>
        </w:rPr>
        <w:t>2</w:t>
      </w:r>
      <w:r w:rsidR="00161978">
        <w:rPr>
          <w:b/>
          <w:caps w:val="0"/>
          <w:snapToGrid w:val="0"/>
        </w:rPr>
        <w:t>8</w:t>
      </w:r>
      <w:r>
        <w:rPr>
          <w:b/>
          <w:caps w:val="0"/>
          <w:snapToGrid w:val="0"/>
        </w:rPr>
        <w:t>, 2024</w:t>
      </w:r>
    </w:p>
    <w:p w14:paraId="11AF6787" w14:textId="77777777" w:rsidR="00086D2E" w:rsidRPr="007E4BE5" w:rsidRDefault="00086D2E" w:rsidP="00224BEA">
      <w:pPr>
        <w:pStyle w:val="Title3-RFP"/>
        <w:rPr>
          <w:b/>
        </w:rPr>
      </w:pPr>
      <w:r w:rsidRPr="007E4BE5">
        <w:rPr>
          <w:b/>
        </w:rPr>
        <w:t>Request for proposals</w:t>
      </w:r>
    </w:p>
    <w:p w14:paraId="11237120" w14:textId="77777777" w:rsidR="005B294A" w:rsidRPr="005B294A" w:rsidRDefault="005B294A" w:rsidP="005B294A">
      <w:pPr>
        <w:pStyle w:val="BodyTextRFP"/>
      </w:pPr>
    </w:p>
    <w:p w14:paraId="1AC41994" w14:textId="6EC161E6" w:rsidR="00EA02DD" w:rsidRDefault="00AC11A3" w:rsidP="00EA02DD">
      <w:pPr>
        <w:pStyle w:val="Title3-RFP"/>
        <w:rPr>
          <w:b/>
        </w:rPr>
      </w:pPr>
      <w:r>
        <w:rPr>
          <w:b/>
        </w:rPr>
        <w:t xml:space="preserve">community Resource development plan for </w:t>
      </w:r>
      <w:r w:rsidR="000E34FC">
        <w:rPr>
          <w:b/>
        </w:rPr>
        <w:t>Substance abuse support for</w:t>
      </w:r>
      <w:r w:rsidR="00EA02DD">
        <w:rPr>
          <w:b/>
        </w:rPr>
        <w:t xml:space="preserve"> adults with developmental disabilites </w:t>
      </w:r>
    </w:p>
    <w:p w14:paraId="657CBA5D" w14:textId="4923D959" w:rsidR="00AC11A3" w:rsidRPr="007E4BE5" w:rsidRDefault="001F5256" w:rsidP="001F5256">
      <w:pPr>
        <w:pStyle w:val="BodyTextRFP"/>
        <w:jc w:val="center"/>
        <w:rPr>
          <w:b/>
        </w:rPr>
      </w:pPr>
      <w:r>
        <w:rPr>
          <w:b/>
        </w:rPr>
        <w:t>FY2023/24 – Project Number FDLRC 2324-</w:t>
      </w:r>
      <w:r w:rsidR="007507BC">
        <w:rPr>
          <w:b/>
        </w:rPr>
        <w:t>4</w:t>
      </w:r>
    </w:p>
    <w:p w14:paraId="7D066E94" w14:textId="77777777" w:rsidR="00AC11A3" w:rsidRDefault="00AC11A3" w:rsidP="00AC11A3">
      <w:pPr>
        <w:pStyle w:val="Default-RFP"/>
      </w:pPr>
    </w:p>
    <w:p w14:paraId="7ACD1A13" w14:textId="77777777" w:rsidR="00AC11A3" w:rsidRPr="005B294A" w:rsidRDefault="00AC11A3" w:rsidP="00AC11A3">
      <w:pPr>
        <w:pStyle w:val="Default-RFP"/>
        <w:jc w:val="center"/>
        <w:rPr>
          <w:rFonts w:cs="Arial"/>
          <w:b/>
        </w:rPr>
      </w:pPr>
    </w:p>
    <w:p w14:paraId="296E43EA" w14:textId="77777777" w:rsidR="00AC11A3" w:rsidRDefault="00AC11A3" w:rsidP="00AC11A3">
      <w:pPr>
        <w:tabs>
          <w:tab w:val="left" w:pos="-720"/>
        </w:tabs>
        <w:suppressAutoHyphens/>
        <w:jc w:val="center"/>
        <w:rPr>
          <w:rFonts w:cs="Arial"/>
          <w:b/>
        </w:rPr>
      </w:pPr>
      <w:r w:rsidRPr="005B294A">
        <w:rPr>
          <w:rFonts w:cs="Arial"/>
          <w:b/>
        </w:rPr>
        <w:t>ANNOUNCEMENT</w:t>
      </w:r>
    </w:p>
    <w:p w14:paraId="063028F9" w14:textId="77777777" w:rsidR="00AC11A3" w:rsidRDefault="00AC11A3" w:rsidP="00AC11A3">
      <w:pPr>
        <w:tabs>
          <w:tab w:val="left" w:pos="-720"/>
        </w:tabs>
        <w:suppressAutoHyphens/>
        <w:rPr>
          <w:rFonts w:cs="Arial"/>
          <w:szCs w:val="24"/>
        </w:rPr>
      </w:pPr>
      <w:r w:rsidRPr="005B294A">
        <w:rPr>
          <w:rFonts w:cs="Arial"/>
          <w:szCs w:val="24"/>
        </w:rPr>
        <w:t xml:space="preserve"> </w:t>
      </w:r>
    </w:p>
    <w:p w14:paraId="7A740431" w14:textId="6DB089D5" w:rsidR="000E34FC" w:rsidRPr="000E34FC" w:rsidRDefault="00AC11A3" w:rsidP="00AC11A3">
      <w:pPr>
        <w:tabs>
          <w:tab w:val="left" w:pos="-720"/>
        </w:tabs>
        <w:suppressAutoHyphens/>
        <w:rPr>
          <w:rFonts w:cs="Arial"/>
          <w:szCs w:val="24"/>
        </w:rPr>
      </w:pPr>
      <w:r w:rsidRPr="000E34FC">
        <w:rPr>
          <w:rFonts w:cs="Arial"/>
          <w:szCs w:val="24"/>
        </w:rPr>
        <w:t xml:space="preserve">The Frank D. Lanterman Regional Center (FDLRC) is seeking proposals from </w:t>
      </w:r>
      <w:r w:rsidR="000E34FC" w:rsidRPr="000E34FC">
        <w:rPr>
          <w:rFonts w:cs="Arial"/>
          <w:szCs w:val="24"/>
        </w:rPr>
        <w:t>a substance abuse treatment center that can tailor their program to meet the needs of individuals with I</w:t>
      </w:r>
      <w:r w:rsidR="00122D0A">
        <w:rPr>
          <w:rFonts w:cs="Arial"/>
          <w:szCs w:val="24"/>
        </w:rPr>
        <w:t>ntellectual/Developmental Disabilities</w:t>
      </w:r>
      <w:r w:rsidR="000E34FC" w:rsidRPr="000E34FC">
        <w:rPr>
          <w:rFonts w:cs="Arial"/>
          <w:szCs w:val="24"/>
        </w:rPr>
        <w:t xml:space="preserve"> and </w:t>
      </w:r>
      <w:r w:rsidR="00122D0A">
        <w:rPr>
          <w:rFonts w:cs="Arial"/>
          <w:szCs w:val="24"/>
        </w:rPr>
        <w:t>substance abuse needs</w:t>
      </w:r>
      <w:r w:rsidR="000E34FC" w:rsidRPr="000E34FC">
        <w:rPr>
          <w:rFonts w:cs="Arial"/>
          <w:szCs w:val="24"/>
        </w:rPr>
        <w:t xml:space="preserve">. The program will facilitate substance recovery, social connections, and linkages to other local health and recovery support services.  </w:t>
      </w:r>
      <w:r w:rsidR="000E34FC" w:rsidRPr="000E34FC">
        <w:rPr>
          <w:szCs w:val="24"/>
        </w:rPr>
        <w:t>Start-up funds will assist with staff recruitment, training, and program development. The provider may have a consultant to assist with training and program development.</w:t>
      </w:r>
    </w:p>
    <w:p w14:paraId="2CEB218E" w14:textId="1A1C5ACC" w:rsidR="00AC11A3" w:rsidRPr="000E34FC" w:rsidRDefault="00AC11A3" w:rsidP="000E34FC">
      <w:pPr>
        <w:tabs>
          <w:tab w:val="left" w:pos="-720"/>
        </w:tabs>
        <w:suppressAutoHyphens/>
      </w:pPr>
    </w:p>
    <w:p w14:paraId="53730985" w14:textId="50997F82" w:rsidR="00AC11A3" w:rsidRDefault="00AC11A3" w:rsidP="00AC11A3">
      <w:pPr>
        <w:pStyle w:val="BodyTextRFP"/>
        <w:rPr>
          <w:b/>
        </w:rPr>
      </w:pPr>
      <w:r w:rsidRPr="00D47CCD">
        <w:rPr>
          <w:rFonts w:cs="Arial"/>
          <w:szCs w:val="24"/>
        </w:rPr>
        <w:t>If you a</w:t>
      </w:r>
      <w:r>
        <w:rPr>
          <w:rFonts w:cs="Arial"/>
          <w:szCs w:val="24"/>
        </w:rPr>
        <w:t>re interested in developing these</w:t>
      </w:r>
      <w:r w:rsidRPr="00D47CCD">
        <w:rPr>
          <w:rFonts w:cs="Arial"/>
          <w:szCs w:val="24"/>
        </w:rPr>
        <w:t xml:space="preserve"> service</w:t>
      </w:r>
      <w:r>
        <w:rPr>
          <w:rFonts w:cs="Arial"/>
          <w:szCs w:val="24"/>
        </w:rPr>
        <w:t>s</w:t>
      </w:r>
      <w:r w:rsidRPr="00D47CCD">
        <w:rPr>
          <w:rFonts w:cs="Arial"/>
          <w:szCs w:val="24"/>
        </w:rPr>
        <w:t>, please complete a proposal in accordance with the submiss</w:t>
      </w:r>
      <w:r>
        <w:rPr>
          <w:rFonts w:cs="Arial"/>
          <w:szCs w:val="24"/>
        </w:rPr>
        <w:t xml:space="preserve">ion instructions below. </w:t>
      </w:r>
      <w:r w:rsidRPr="00D47CCD">
        <w:rPr>
          <w:rFonts w:cs="Arial"/>
          <w:szCs w:val="24"/>
        </w:rPr>
        <w:t xml:space="preserve">The next </w:t>
      </w:r>
      <w:r w:rsidRPr="00C26C74">
        <w:rPr>
          <w:rFonts w:cs="Arial"/>
          <w:szCs w:val="24"/>
        </w:rPr>
        <w:t xml:space="preserve">sections of the </w:t>
      </w:r>
      <w:r w:rsidR="00122D0A">
        <w:rPr>
          <w:rFonts w:cs="Arial"/>
          <w:szCs w:val="24"/>
        </w:rPr>
        <w:t>Request for Proposal (RFP)</w:t>
      </w:r>
      <w:r w:rsidRPr="00C26C74">
        <w:rPr>
          <w:rFonts w:cs="Arial"/>
          <w:szCs w:val="24"/>
        </w:rPr>
        <w:t xml:space="preserve"> briefly describe the service need, service specifications and </w:t>
      </w:r>
      <w:r>
        <w:rPr>
          <w:rFonts w:cs="Arial"/>
          <w:szCs w:val="24"/>
        </w:rPr>
        <w:t>procedures for vendorization. The applicant selected for development may receive funds of up to $75,000.</w:t>
      </w:r>
    </w:p>
    <w:p w14:paraId="7F411CD9" w14:textId="77777777" w:rsidR="00AC11A3" w:rsidRDefault="00AC11A3" w:rsidP="00AC11A3">
      <w:pPr>
        <w:pStyle w:val="BodyTextRFP"/>
        <w:rPr>
          <w:b/>
        </w:rPr>
      </w:pPr>
    </w:p>
    <w:p w14:paraId="7FFCBE25" w14:textId="77777777" w:rsidR="00AC11A3" w:rsidRDefault="00AC11A3" w:rsidP="00AC11A3">
      <w:pPr>
        <w:pStyle w:val="BodyTextRFP"/>
        <w:rPr>
          <w:b/>
        </w:rPr>
      </w:pPr>
    </w:p>
    <w:p w14:paraId="1E178176" w14:textId="77777777" w:rsidR="00AC11A3" w:rsidRDefault="00AC11A3" w:rsidP="00AC11A3">
      <w:pPr>
        <w:pStyle w:val="BodyTextRFP"/>
      </w:pPr>
      <w:r>
        <w:rPr>
          <w:b/>
        </w:rPr>
        <w:t>Deadline for Submission</w:t>
      </w:r>
    </w:p>
    <w:p w14:paraId="06CE54A0" w14:textId="77777777" w:rsidR="00AC11A3" w:rsidRDefault="00AC11A3" w:rsidP="00AC11A3">
      <w:pPr>
        <w:pStyle w:val="BodyTextRFP"/>
        <w:rPr>
          <w:rFonts w:cs="Arial"/>
          <w:szCs w:val="24"/>
        </w:rPr>
      </w:pPr>
    </w:p>
    <w:p w14:paraId="34913FEA" w14:textId="5BF83CED" w:rsidR="00AC11A3" w:rsidRDefault="00AC11A3" w:rsidP="00AC11A3">
      <w:pPr>
        <w:pStyle w:val="BodyTextRFP"/>
        <w:rPr>
          <w:rFonts w:cs="Arial"/>
          <w:szCs w:val="24"/>
        </w:rPr>
      </w:pPr>
      <w:r>
        <w:t xml:space="preserve">Proposals must be received by the Regional Center by 4:00 PM on </w:t>
      </w:r>
      <w:r w:rsidR="006329EF">
        <w:t>Tuesday</w:t>
      </w:r>
      <w:r>
        <w:t xml:space="preserve">, </w:t>
      </w:r>
      <w:r w:rsidR="006329EF">
        <w:t>April 30</w:t>
      </w:r>
      <w:r>
        <w:t>, 202</w:t>
      </w:r>
      <w:r w:rsidR="0023391A">
        <w:t>4</w:t>
      </w:r>
      <w:r>
        <w:t xml:space="preserve">. </w:t>
      </w:r>
      <w:r w:rsidRPr="00C26C74">
        <w:rPr>
          <w:rFonts w:cs="Arial"/>
          <w:szCs w:val="24"/>
        </w:rPr>
        <w:t>Applicatio</w:t>
      </w:r>
      <w:r>
        <w:rPr>
          <w:rFonts w:cs="Arial"/>
          <w:szCs w:val="24"/>
        </w:rPr>
        <w:t xml:space="preserve">ns </w:t>
      </w:r>
      <w:r w:rsidRPr="00C26C74">
        <w:rPr>
          <w:rFonts w:cs="Arial"/>
          <w:szCs w:val="24"/>
        </w:rPr>
        <w:t>that ar</w:t>
      </w:r>
      <w:r>
        <w:rPr>
          <w:rFonts w:cs="Arial"/>
          <w:szCs w:val="24"/>
        </w:rPr>
        <w:t xml:space="preserve">e incomplete, fail to comply with instructions or </w:t>
      </w:r>
      <w:r w:rsidRPr="00C26C74">
        <w:rPr>
          <w:rFonts w:cs="Arial"/>
          <w:szCs w:val="24"/>
        </w:rPr>
        <w:t>do not meet the basic requ</w:t>
      </w:r>
      <w:r>
        <w:rPr>
          <w:rFonts w:cs="Arial"/>
          <w:szCs w:val="24"/>
        </w:rPr>
        <w:t xml:space="preserve">irements will be disqualified. </w:t>
      </w:r>
      <w:r w:rsidRPr="00C26C74">
        <w:rPr>
          <w:rFonts w:cs="Arial"/>
          <w:szCs w:val="24"/>
        </w:rPr>
        <w:t>No proposals will be returned.</w:t>
      </w:r>
    </w:p>
    <w:p w14:paraId="434DB9EB" w14:textId="77777777" w:rsidR="00AC11A3" w:rsidRDefault="00AC11A3" w:rsidP="00AC11A3"/>
    <w:p w14:paraId="17E231E8" w14:textId="77777777" w:rsidR="00AC11A3" w:rsidRDefault="00AC11A3" w:rsidP="00AC11A3"/>
    <w:p w14:paraId="5BA15A56" w14:textId="0DE6876C" w:rsidR="00AC11A3" w:rsidRDefault="0023391A" w:rsidP="00AC11A3">
      <w:pPr>
        <w:jc w:val="center"/>
        <w:rPr>
          <w:b/>
        </w:rPr>
      </w:pPr>
      <w:r>
        <w:rPr>
          <w:b/>
        </w:rPr>
        <w:t>Nichola Ashford-More</w:t>
      </w:r>
    </w:p>
    <w:p w14:paraId="581372E7" w14:textId="77777777" w:rsidR="00AC11A3" w:rsidRDefault="00AC11A3" w:rsidP="00AC11A3">
      <w:pPr>
        <w:jc w:val="center"/>
        <w:rPr>
          <w:b/>
        </w:rPr>
      </w:pPr>
      <w:r>
        <w:rPr>
          <w:b/>
        </w:rPr>
        <w:t>Resource Developer</w:t>
      </w:r>
    </w:p>
    <w:p w14:paraId="7D2BE3B4" w14:textId="77777777" w:rsidR="00AC11A3" w:rsidRDefault="00AC11A3" w:rsidP="00AC11A3">
      <w:pPr>
        <w:jc w:val="center"/>
        <w:rPr>
          <w:b/>
        </w:rPr>
      </w:pPr>
      <w:r>
        <w:rPr>
          <w:b/>
        </w:rPr>
        <w:t xml:space="preserve">Frank D. Lanterman Regional Center </w:t>
      </w:r>
    </w:p>
    <w:p w14:paraId="17CB5DCA" w14:textId="3D236BED" w:rsidR="00AC11A3" w:rsidRPr="001F5A81" w:rsidRDefault="00000000" w:rsidP="00AC11A3">
      <w:pPr>
        <w:jc w:val="center"/>
        <w:rPr>
          <w:b/>
        </w:rPr>
      </w:pPr>
      <w:hyperlink r:id="rId8" w:history="1">
        <w:r w:rsidR="005A4473" w:rsidRPr="00B47258">
          <w:rPr>
            <w:rStyle w:val="Hyperlink"/>
            <w:b/>
          </w:rPr>
          <w:t>nmore@lanterman.org</w:t>
        </w:r>
      </w:hyperlink>
      <w:r w:rsidR="00AC11A3">
        <w:rPr>
          <w:b/>
        </w:rPr>
        <w:t xml:space="preserve"> </w:t>
      </w:r>
    </w:p>
    <w:p w14:paraId="6FD9C959" w14:textId="77777777" w:rsidR="00AC11A3" w:rsidRPr="00F117D6" w:rsidRDefault="00AC11A3" w:rsidP="00AC11A3"/>
    <w:p w14:paraId="110E59AA" w14:textId="77777777" w:rsidR="00AC11A3" w:rsidRPr="00C26C74" w:rsidRDefault="00AC11A3" w:rsidP="00AC11A3">
      <w:pPr>
        <w:pStyle w:val="BodyTextRFP"/>
        <w:rPr>
          <w:rFonts w:cs="Arial"/>
          <w:szCs w:val="24"/>
        </w:rPr>
      </w:pPr>
    </w:p>
    <w:p w14:paraId="6E928BD2" w14:textId="051B7CAC" w:rsidR="00AC11A3" w:rsidRDefault="00AC11A3" w:rsidP="00AC11A3">
      <w:pPr>
        <w:pStyle w:val="BodyTextRFP"/>
        <w:rPr>
          <w:rFonts w:cs="Arial"/>
          <w:szCs w:val="24"/>
        </w:rPr>
      </w:pPr>
      <w:r w:rsidRPr="00C26C74">
        <w:rPr>
          <w:rFonts w:cs="Arial"/>
          <w:szCs w:val="24"/>
        </w:rPr>
        <w:t xml:space="preserve">This </w:t>
      </w:r>
      <w:r w:rsidR="00122D0A">
        <w:rPr>
          <w:rFonts w:cs="Arial"/>
          <w:szCs w:val="24"/>
        </w:rPr>
        <w:t>RFP</w:t>
      </w:r>
      <w:r w:rsidRPr="00C26C74">
        <w:rPr>
          <w:rFonts w:cs="Arial"/>
          <w:szCs w:val="24"/>
        </w:rPr>
        <w:t xml:space="preserve"> does not commit Lanterman</w:t>
      </w:r>
      <w:r>
        <w:rPr>
          <w:rFonts w:cs="Arial"/>
          <w:szCs w:val="24"/>
        </w:rPr>
        <w:t xml:space="preserve"> Regional Center to procure or vendor the proposed service. Vendorization does not guarantee client referrals or purchases of service. </w:t>
      </w:r>
    </w:p>
    <w:p w14:paraId="070AF8EB" w14:textId="77777777" w:rsidR="00AC11A3" w:rsidRPr="00C26C74" w:rsidRDefault="00AC11A3" w:rsidP="00AC11A3">
      <w:pPr>
        <w:rPr>
          <w:rFonts w:cs="Arial"/>
          <w:szCs w:val="24"/>
        </w:rPr>
      </w:pPr>
      <w:r>
        <w:rPr>
          <w:rFonts w:cs="Arial"/>
          <w:szCs w:val="24"/>
        </w:rPr>
        <w:t xml:space="preserve"> </w:t>
      </w:r>
    </w:p>
    <w:p w14:paraId="4AFC0C23" w14:textId="77777777" w:rsidR="00AC11A3" w:rsidRDefault="00AC11A3" w:rsidP="00AC11A3">
      <w:pPr>
        <w:rPr>
          <w:rFonts w:cs="Arial"/>
          <w:szCs w:val="24"/>
        </w:rPr>
      </w:pPr>
    </w:p>
    <w:p w14:paraId="7DB831C1" w14:textId="77777777" w:rsidR="00122D0A" w:rsidRDefault="00122D0A" w:rsidP="00AC11A3">
      <w:pPr>
        <w:rPr>
          <w:rFonts w:cs="Arial"/>
          <w:szCs w:val="24"/>
        </w:rPr>
      </w:pPr>
    </w:p>
    <w:p w14:paraId="71751DA0" w14:textId="77777777" w:rsidR="00122D0A" w:rsidRDefault="00122D0A" w:rsidP="00AC11A3">
      <w:pPr>
        <w:rPr>
          <w:rFonts w:cs="Arial"/>
          <w:szCs w:val="24"/>
        </w:rPr>
      </w:pPr>
    </w:p>
    <w:p w14:paraId="1E74D3B7" w14:textId="77777777" w:rsidR="00122D0A" w:rsidRDefault="00122D0A" w:rsidP="00AC11A3">
      <w:pPr>
        <w:rPr>
          <w:rFonts w:cs="Arial"/>
          <w:szCs w:val="24"/>
        </w:rPr>
      </w:pPr>
    </w:p>
    <w:p w14:paraId="08CD5DE8" w14:textId="77777777" w:rsidR="00122D0A" w:rsidRPr="00C26C74" w:rsidRDefault="00122D0A" w:rsidP="00AC11A3">
      <w:pPr>
        <w:rPr>
          <w:rFonts w:cs="Arial"/>
          <w:szCs w:val="24"/>
        </w:rPr>
      </w:pPr>
    </w:p>
    <w:p w14:paraId="426A8078" w14:textId="77777777" w:rsidR="00AC11A3" w:rsidRPr="00C26C74" w:rsidRDefault="00AC11A3" w:rsidP="00AC11A3">
      <w:pPr>
        <w:pStyle w:val="Header1RFP"/>
        <w:rPr>
          <w:rFonts w:cs="Arial"/>
          <w:szCs w:val="24"/>
        </w:rPr>
      </w:pPr>
      <w:r w:rsidRPr="00C26C74">
        <w:rPr>
          <w:rFonts w:cs="Arial"/>
          <w:szCs w:val="24"/>
        </w:rPr>
        <w:lastRenderedPageBreak/>
        <w:t>PROJECT SUMMARY</w:t>
      </w:r>
    </w:p>
    <w:tbl>
      <w:tblPr>
        <w:tblW w:w="102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63"/>
      </w:tblGrid>
      <w:tr w:rsidR="00AC11A3" w:rsidRPr="00C26C74" w14:paraId="07429193" w14:textId="77777777" w:rsidTr="008172CD">
        <w:tc>
          <w:tcPr>
            <w:tcW w:w="10263" w:type="dxa"/>
            <w:tcBorders>
              <w:top w:val="nil"/>
              <w:left w:val="nil"/>
              <w:bottom w:val="nil"/>
              <w:right w:val="nil"/>
            </w:tcBorders>
          </w:tcPr>
          <w:p w14:paraId="0ACF48B3" w14:textId="77777777" w:rsidR="00AC11A3" w:rsidRPr="001E7A35" w:rsidRDefault="00AC11A3" w:rsidP="008172CD">
            <w:pPr>
              <w:pStyle w:val="Header2RFP"/>
              <w:rPr>
                <w:rFonts w:cs="Arial"/>
                <w:szCs w:val="24"/>
              </w:rPr>
            </w:pPr>
            <w:r w:rsidRPr="001E7A35">
              <w:rPr>
                <w:rFonts w:cs="Arial"/>
                <w:szCs w:val="24"/>
              </w:rPr>
              <w:t>Service Description</w:t>
            </w:r>
          </w:p>
          <w:p w14:paraId="4D24AAFB" w14:textId="77777777" w:rsidR="00AC11A3" w:rsidRDefault="00AC11A3" w:rsidP="008172CD">
            <w:pPr>
              <w:pStyle w:val="BodyTextRFP"/>
              <w:rPr>
                <w:rFonts w:cs="Arial"/>
                <w:szCs w:val="24"/>
              </w:rPr>
            </w:pPr>
          </w:p>
          <w:p w14:paraId="72ECA9BC" w14:textId="266FAD73" w:rsidR="003530A1" w:rsidRDefault="007507BC" w:rsidP="008172CD">
            <w:pPr>
              <w:pStyle w:val="BodyTextRFP"/>
            </w:pPr>
            <w:r>
              <w:t xml:space="preserve">FDLRC is soliciting proposals for a substance use treatment </w:t>
            </w:r>
            <w:r w:rsidR="003530A1">
              <w:t xml:space="preserve">center for </w:t>
            </w:r>
            <w:r>
              <w:t>contracted service</w:t>
            </w:r>
            <w:r w:rsidR="003530A1">
              <w:t>s</w:t>
            </w:r>
            <w:r>
              <w:t xml:space="preserve"> to support adult individuals with I</w:t>
            </w:r>
            <w:r w:rsidR="00122D0A">
              <w:t>ntellectual/Developmental Disabilities</w:t>
            </w:r>
            <w:r>
              <w:t xml:space="preserve"> and </w:t>
            </w:r>
            <w:r w:rsidR="00122D0A">
              <w:t>substance abuse needs</w:t>
            </w:r>
            <w:r>
              <w:t xml:space="preserve">, and those who are at risk for dual diagnosis of substance use and mental health conditions. Individuals participating in this program may need support in some or all the following areas: substance abuse prevention and treatment, mental health challenges, anger and aggression management, medication management, health care and access to mental health/substance use services, and forensic concerns and/or risk of criminal involvement. The agency </w:t>
            </w:r>
            <w:r w:rsidR="003530A1">
              <w:t>may</w:t>
            </w:r>
            <w:r>
              <w:t xml:space="preserve"> offer or arrange comprehensive substance abuse prevention and/or treatment, mental health counseling, trauma-focused therapies, social skill development, competency training, and crisis intervention services. </w:t>
            </w:r>
          </w:p>
          <w:p w14:paraId="24B7DDCF" w14:textId="77777777" w:rsidR="00AC11A3" w:rsidRPr="0035240F" w:rsidRDefault="00AC11A3" w:rsidP="008172CD"/>
          <w:p w14:paraId="3CC5026D" w14:textId="77777777" w:rsidR="00AC11A3" w:rsidRPr="00C26C74" w:rsidRDefault="00AC11A3" w:rsidP="008172CD">
            <w:pPr>
              <w:pStyle w:val="Header2RFP"/>
              <w:rPr>
                <w:rFonts w:cs="Arial"/>
                <w:snapToGrid w:val="0"/>
                <w:szCs w:val="24"/>
              </w:rPr>
            </w:pPr>
            <w:r w:rsidRPr="00C26C74">
              <w:rPr>
                <w:rFonts w:cs="Arial"/>
                <w:snapToGrid w:val="0"/>
                <w:szCs w:val="24"/>
              </w:rPr>
              <w:t>Geographic Location</w:t>
            </w:r>
          </w:p>
          <w:p w14:paraId="6CFADA39" w14:textId="77777777" w:rsidR="00AC11A3" w:rsidRDefault="00AC11A3" w:rsidP="008172CD">
            <w:pPr>
              <w:pStyle w:val="BodyTextRFP"/>
              <w:rPr>
                <w:rFonts w:cs="Arial"/>
                <w:szCs w:val="24"/>
              </w:rPr>
            </w:pPr>
          </w:p>
          <w:p w14:paraId="6E92B99C" w14:textId="77777777" w:rsidR="00AC11A3" w:rsidRDefault="00AC11A3" w:rsidP="008172CD">
            <w:pPr>
              <w:pStyle w:val="BodyTextRFP"/>
              <w:rPr>
                <w:rFonts w:cs="Arial"/>
                <w:szCs w:val="24"/>
              </w:rPr>
            </w:pPr>
            <w:r w:rsidRPr="00D66A8C">
              <w:rPr>
                <w:rFonts w:cs="Arial"/>
                <w:szCs w:val="24"/>
              </w:rPr>
              <w:t>The Frank D. Lanterman Regional Center provides services to individuals in the cit</w:t>
            </w:r>
            <w:r>
              <w:rPr>
                <w:rFonts w:cs="Arial"/>
                <w:szCs w:val="24"/>
              </w:rPr>
              <w:t>ies of Burbank, Glendale, La Cañ</w:t>
            </w:r>
            <w:r w:rsidRPr="00D66A8C">
              <w:rPr>
                <w:rFonts w:cs="Arial"/>
                <w:szCs w:val="24"/>
              </w:rPr>
              <w:t>ada and Pasadena, as well as the Hollywood, mid-</w:t>
            </w:r>
            <w:proofErr w:type="gramStart"/>
            <w:r w:rsidRPr="00D66A8C">
              <w:rPr>
                <w:rFonts w:cs="Arial"/>
                <w:szCs w:val="24"/>
              </w:rPr>
              <w:t>Wilshire</w:t>
            </w:r>
            <w:proofErr w:type="gramEnd"/>
            <w:r w:rsidRPr="00D66A8C">
              <w:rPr>
                <w:rFonts w:cs="Arial"/>
                <w:szCs w:val="24"/>
              </w:rPr>
              <w:t xml:space="preserve"> and Downtown areas of Los Angeles. </w:t>
            </w:r>
            <w:proofErr w:type="gramStart"/>
            <w:r>
              <w:rPr>
                <w:rFonts w:cs="Arial"/>
                <w:szCs w:val="24"/>
              </w:rPr>
              <w:t>Provider is</w:t>
            </w:r>
            <w:proofErr w:type="gramEnd"/>
            <w:r>
              <w:rPr>
                <w:rFonts w:cs="Arial"/>
                <w:szCs w:val="24"/>
              </w:rPr>
              <w:t xml:space="preserve"> strongly encouraged to serve all cities.</w:t>
            </w:r>
          </w:p>
          <w:p w14:paraId="0DE78E16" w14:textId="77777777" w:rsidR="00AC11A3" w:rsidRPr="00C26C74" w:rsidRDefault="00AC11A3" w:rsidP="008172CD">
            <w:pPr>
              <w:pStyle w:val="BodyTextRFP"/>
              <w:rPr>
                <w:rFonts w:cs="Arial"/>
                <w:szCs w:val="24"/>
              </w:rPr>
            </w:pPr>
          </w:p>
        </w:tc>
      </w:tr>
      <w:tr w:rsidR="00AC11A3" w:rsidRPr="00C26C74" w14:paraId="27AFFDC8" w14:textId="77777777" w:rsidTr="008172CD">
        <w:tc>
          <w:tcPr>
            <w:tcW w:w="10263" w:type="dxa"/>
            <w:tcBorders>
              <w:top w:val="nil"/>
              <w:left w:val="nil"/>
              <w:bottom w:val="nil"/>
              <w:right w:val="nil"/>
            </w:tcBorders>
          </w:tcPr>
          <w:p w14:paraId="1FD774FE" w14:textId="77777777" w:rsidR="00AC11A3" w:rsidRPr="00C26C74" w:rsidRDefault="00AC11A3" w:rsidP="008172CD">
            <w:pPr>
              <w:pStyle w:val="Header2RFP"/>
              <w:rPr>
                <w:rFonts w:cs="Arial"/>
                <w:szCs w:val="24"/>
              </w:rPr>
            </w:pPr>
          </w:p>
        </w:tc>
      </w:tr>
    </w:tbl>
    <w:p w14:paraId="25A79C67" w14:textId="77777777" w:rsidR="00AC11A3" w:rsidRPr="00C26C74" w:rsidRDefault="00AC11A3" w:rsidP="00AC11A3">
      <w:pPr>
        <w:pStyle w:val="Header1RFP"/>
        <w:rPr>
          <w:rFonts w:cs="Arial"/>
          <w:szCs w:val="24"/>
        </w:rPr>
      </w:pPr>
      <w:r w:rsidRPr="00C26C74">
        <w:rPr>
          <w:rFonts w:cs="Arial"/>
          <w:szCs w:val="24"/>
        </w:rPr>
        <w:t>PROJECT REQUIREMENTS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88"/>
      </w:tblGrid>
      <w:tr w:rsidR="00AC11A3" w:rsidRPr="00B80A26" w14:paraId="36C96D1E" w14:textId="77777777" w:rsidTr="008172CD">
        <w:tc>
          <w:tcPr>
            <w:tcW w:w="10188" w:type="dxa"/>
            <w:tcBorders>
              <w:top w:val="nil"/>
              <w:left w:val="nil"/>
              <w:bottom w:val="nil"/>
              <w:right w:val="nil"/>
            </w:tcBorders>
          </w:tcPr>
          <w:p w14:paraId="2A27DE7B" w14:textId="77777777" w:rsidR="00AC11A3" w:rsidRPr="00B80A26" w:rsidRDefault="00AC11A3" w:rsidP="008172CD">
            <w:pPr>
              <w:rPr>
                <w:rFonts w:cs="Arial"/>
                <w:szCs w:val="24"/>
              </w:rPr>
            </w:pPr>
          </w:p>
          <w:p w14:paraId="568EDDF6" w14:textId="77777777" w:rsidR="00AC11A3" w:rsidRDefault="00AC11A3" w:rsidP="008172CD">
            <w:pPr>
              <w:pStyle w:val="Header2RFP"/>
              <w:rPr>
                <w:rFonts w:cs="Arial"/>
                <w:szCs w:val="24"/>
              </w:rPr>
            </w:pPr>
            <w:r w:rsidRPr="004D5863">
              <w:rPr>
                <w:rFonts w:cs="Arial"/>
                <w:szCs w:val="24"/>
              </w:rPr>
              <w:t>Required Experience</w:t>
            </w:r>
          </w:p>
          <w:p w14:paraId="4AE09CB4" w14:textId="77777777" w:rsidR="003530A1" w:rsidRPr="003530A1" w:rsidRDefault="003530A1" w:rsidP="003530A1"/>
          <w:p w14:paraId="0D0D7745" w14:textId="77777777" w:rsidR="003530A1" w:rsidRDefault="003530A1" w:rsidP="003530A1">
            <w:pPr>
              <w:pStyle w:val="BodyTextRFP"/>
            </w:pPr>
            <w:r>
              <w:t xml:space="preserve">Potential providers must have prior experience/knowledge in the following: </w:t>
            </w:r>
          </w:p>
          <w:p w14:paraId="506271CF" w14:textId="77777777" w:rsidR="00122D0A" w:rsidRPr="00122D0A" w:rsidRDefault="00122D0A" w:rsidP="00122D0A"/>
          <w:p w14:paraId="58A55593" w14:textId="77777777" w:rsidR="003530A1" w:rsidRDefault="003530A1" w:rsidP="003530A1">
            <w:pPr>
              <w:pStyle w:val="BodyTextRFP"/>
            </w:pPr>
            <w:r>
              <w:t xml:space="preserve">• Supporting individuals with developmental disabilities, mental health, and forensic backgrounds. </w:t>
            </w:r>
          </w:p>
          <w:p w14:paraId="1DA98B51" w14:textId="77777777" w:rsidR="00122D0A" w:rsidRDefault="003530A1" w:rsidP="003530A1">
            <w:pPr>
              <w:pStyle w:val="BodyTextRFP"/>
            </w:pPr>
            <w:r>
              <w:t xml:space="preserve">• Working with substance abuse prevention and/or treatment. </w:t>
            </w:r>
          </w:p>
          <w:p w14:paraId="59D0DB7E" w14:textId="255DE1BB" w:rsidR="003530A1" w:rsidRDefault="003530A1" w:rsidP="003530A1">
            <w:pPr>
              <w:pStyle w:val="BodyTextRFP"/>
            </w:pPr>
            <w:r>
              <w:t xml:space="preserve">• Working with the mental health care system. </w:t>
            </w:r>
          </w:p>
          <w:p w14:paraId="3C814A9D" w14:textId="77777777" w:rsidR="003530A1" w:rsidRDefault="003530A1" w:rsidP="003530A1">
            <w:pPr>
              <w:pStyle w:val="BodyTextRFP"/>
            </w:pPr>
            <w:r>
              <w:t xml:space="preserve">• CA valid license (i.e., LMFT, LSW, PsyD, PhD, LPC) or at the very least, a certification as a Substance Use Counselor. </w:t>
            </w:r>
          </w:p>
          <w:p w14:paraId="47183AB5" w14:textId="77777777" w:rsidR="003530A1" w:rsidRDefault="003530A1" w:rsidP="003530A1">
            <w:pPr>
              <w:pStyle w:val="BodyTextRFP"/>
            </w:pPr>
          </w:p>
          <w:p w14:paraId="07910B26" w14:textId="77777777" w:rsidR="003530A1" w:rsidRDefault="003530A1" w:rsidP="003530A1">
            <w:pPr>
              <w:pStyle w:val="BodyTextRFP"/>
            </w:pPr>
            <w:r>
              <w:t xml:space="preserve">The provider must be able to work collaboratively with others in a multi-agency, interdisciplinary configuration (e.g., other regional centers, courts, mental health systems, probation). </w:t>
            </w:r>
          </w:p>
          <w:p w14:paraId="626558AA" w14:textId="77777777" w:rsidR="003530A1" w:rsidRDefault="003530A1" w:rsidP="003530A1">
            <w:pPr>
              <w:pStyle w:val="BodyTextRFP"/>
            </w:pPr>
          </w:p>
          <w:p w14:paraId="650763DF" w14:textId="77777777" w:rsidR="003530A1" w:rsidRDefault="003530A1" w:rsidP="003530A1">
            <w:pPr>
              <w:pStyle w:val="BodyTextRFP"/>
            </w:pPr>
            <w:r>
              <w:t xml:space="preserve">Goals should be individualized to program participants, and possible outcomes may include the following: </w:t>
            </w:r>
          </w:p>
          <w:p w14:paraId="193CF15F" w14:textId="77777777" w:rsidR="00122D0A" w:rsidRPr="00122D0A" w:rsidRDefault="00122D0A" w:rsidP="00122D0A"/>
          <w:p w14:paraId="678F545A" w14:textId="77777777" w:rsidR="003530A1" w:rsidRDefault="003530A1" w:rsidP="003530A1">
            <w:pPr>
              <w:pStyle w:val="BodyTextRFP"/>
              <w:rPr>
                <w:rFonts w:cs="Arial"/>
                <w:szCs w:val="24"/>
              </w:rPr>
            </w:pPr>
            <w:r>
              <w:t xml:space="preserve">• Active implementation of strategies to decrease mental health symptoms identified by the counselor (e.g., depression, anxiety). </w:t>
            </w:r>
          </w:p>
          <w:p w14:paraId="00A3E195" w14:textId="15C51356" w:rsidR="003530A1" w:rsidRDefault="003530A1" w:rsidP="003530A1">
            <w:pPr>
              <w:pStyle w:val="BodyTextRFP"/>
            </w:pPr>
            <w:r>
              <w:t>•</w:t>
            </w:r>
            <w:r w:rsidR="00122D0A">
              <w:t xml:space="preserve"> </w:t>
            </w:r>
            <w:r>
              <w:t xml:space="preserve">Improved knowledge, attitudes, and coping skills surrounding substance use and harm reduction. </w:t>
            </w:r>
          </w:p>
          <w:p w14:paraId="2A11BF49" w14:textId="77777777" w:rsidR="003530A1" w:rsidRDefault="003530A1" w:rsidP="003530A1">
            <w:pPr>
              <w:pStyle w:val="BodyTextRFP"/>
            </w:pPr>
            <w:r>
              <w:t xml:space="preserve">• Reductions or eliminations of substance use. </w:t>
            </w:r>
          </w:p>
          <w:p w14:paraId="05E4292B" w14:textId="77777777" w:rsidR="003530A1" w:rsidRDefault="003530A1" w:rsidP="003530A1">
            <w:pPr>
              <w:pStyle w:val="BodyTextRFP"/>
            </w:pPr>
            <w:r>
              <w:t xml:space="preserve">• Increases in self-efficacy and motivation to change. </w:t>
            </w:r>
          </w:p>
          <w:p w14:paraId="1D0C06D7" w14:textId="77777777" w:rsidR="003530A1" w:rsidRDefault="003530A1" w:rsidP="003530A1">
            <w:pPr>
              <w:pStyle w:val="BodyTextRFP"/>
            </w:pPr>
            <w:r>
              <w:t xml:space="preserve">• Increases in knowledge and access to local health and recovery support services. </w:t>
            </w:r>
          </w:p>
          <w:p w14:paraId="15937561" w14:textId="77777777" w:rsidR="00AC11A3" w:rsidRPr="00B80A26" w:rsidRDefault="00AC11A3" w:rsidP="008172CD"/>
          <w:p w14:paraId="550AD730" w14:textId="77777777" w:rsidR="00AC11A3" w:rsidRPr="00B80A26" w:rsidRDefault="00AC11A3" w:rsidP="008172CD">
            <w:pPr>
              <w:pStyle w:val="Header2RFP"/>
              <w:rPr>
                <w:rFonts w:cs="Arial"/>
                <w:szCs w:val="24"/>
              </w:rPr>
            </w:pPr>
            <w:r w:rsidRPr="00B80A26">
              <w:rPr>
                <w:rFonts w:cs="Arial"/>
                <w:szCs w:val="24"/>
              </w:rPr>
              <w:t>Service Start Date</w:t>
            </w:r>
          </w:p>
          <w:p w14:paraId="1BEE3B2F" w14:textId="412C0B9B" w:rsidR="00AC11A3" w:rsidRPr="00B80A26" w:rsidRDefault="00AC11A3" w:rsidP="008172CD">
            <w:pPr>
              <w:pStyle w:val="BodyTextRFP"/>
              <w:rPr>
                <w:rFonts w:cs="Arial"/>
                <w:szCs w:val="24"/>
              </w:rPr>
            </w:pPr>
            <w:r w:rsidRPr="00415C28">
              <w:rPr>
                <w:rFonts w:cs="Arial"/>
                <w:szCs w:val="24"/>
              </w:rPr>
              <w:t xml:space="preserve">The contract term for the selected Applicant is scheduled to begin on or about June </w:t>
            </w:r>
            <w:r>
              <w:rPr>
                <w:rFonts w:cs="Arial"/>
                <w:szCs w:val="24"/>
              </w:rPr>
              <w:t>30, 202</w:t>
            </w:r>
            <w:r w:rsidR="00650B9D">
              <w:rPr>
                <w:rFonts w:cs="Arial"/>
                <w:szCs w:val="24"/>
              </w:rPr>
              <w:t>4</w:t>
            </w:r>
            <w:r w:rsidRPr="00415C28">
              <w:rPr>
                <w:rFonts w:cs="Arial"/>
                <w:szCs w:val="24"/>
              </w:rPr>
              <w:t>.</w:t>
            </w:r>
          </w:p>
          <w:p w14:paraId="1D613F63" w14:textId="77777777" w:rsidR="00AC11A3" w:rsidRPr="00B80A26" w:rsidRDefault="00AC11A3" w:rsidP="008172CD">
            <w:pPr>
              <w:rPr>
                <w:rFonts w:cs="Arial"/>
                <w:szCs w:val="24"/>
              </w:rPr>
            </w:pPr>
          </w:p>
        </w:tc>
      </w:tr>
    </w:tbl>
    <w:p w14:paraId="686BDB8E" w14:textId="77777777" w:rsidR="00AC11A3" w:rsidRPr="00B80A26" w:rsidRDefault="00AC11A3" w:rsidP="00AC11A3">
      <w:pPr>
        <w:rPr>
          <w:rFonts w:cs="Arial"/>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52"/>
      </w:tblGrid>
      <w:tr w:rsidR="00AC11A3" w:rsidRPr="00C26C74" w14:paraId="22CCF39A" w14:textId="77777777" w:rsidTr="008172CD">
        <w:tc>
          <w:tcPr>
            <w:tcW w:w="10152" w:type="dxa"/>
            <w:tcBorders>
              <w:top w:val="nil"/>
              <w:left w:val="nil"/>
              <w:bottom w:val="nil"/>
              <w:right w:val="nil"/>
            </w:tcBorders>
          </w:tcPr>
          <w:p w14:paraId="0CD2D79E" w14:textId="77777777" w:rsidR="00AC11A3" w:rsidRPr="008B649E" w:rsidRDefault="00AC11A3" w:rsidP="008172CD">
            <w:pPr>
              <w:pStyle w:val="BodyTextRFP"/>
              <w:rPr>
                <w:rFonts w:cs="Arial"/>
                <w:b/>
                <w:szCs w:val="24"/>
              </w:rPr>
            </w:pPr>
            <w:r w:rsidRPr="008B649E">
              <w:rPr>
                <w:rFonts w:cs="Arial"/>
                <w:b/>
                <w:szCs w:val="24"/>
                <w:u w:val="single"/>
              </w:rPr>
              <w:t xml:space="preserve"> AVAILABILITY OF START-UP FUNDS</w:t>
            </w:r>
            <w:r w:rsidRPr="008B649E">
              <w:rPr>
                <w:rFonts w:cs="Arial"/>
                <w:b/>
                <w:szCs w:val="24"/>
              </w:rPr>
              <w:t xml:space="preserve"> </w:t>
            </w:r>
          </w:p>
          <w:p w14:paraId="0FA673A3" w14:textId="09EA1F62" w:rsidR="00AC11A3" w:rsidRDefault="00AC11A3" w:rsidP="008172CD">
            <w:r w:rsidRPr="00415C28">
              <w:t>Start-up funds of up to $</w:t>
            </w:r>
            <w:r>
              <w:t>75</w:t>
            </w:r>
            <w:r w:rsidRPr="00415C28">
              <w:t xml:space="preserve">,000 are available.  </w:t>
            </w:r>
            <w:r w:rsidRPr="00874627">
              <w:t>Note – the contract period will be June 202</w:t>
            </w:r>
            <w:r w:rsidR="00650B9D">
              <w:t>4</w:t>
            </w:r>
            <w:r w:rsidRPr="00874627">
              <w:t xml:space="preserve"> – June 3</w:t>
            </w:r>
            <w:r w:rsidR="00650B9D">
              <w:t>0</w:t>
            </w:r>
            <w:r w:rsidRPr="00874627">
              <w:t>, 202</w:t>
            </w:r>
            <w:r w:rsidR="00650B9D">
              <w:t>6</w:t>
            </w:r>
            <w:r w:rsidRPr="00874627">
              <w:t>.</w:t>
            </w:r>
          </w:p>
          <w:p w14:paraId="7FAEE045" w14:textId="77777777" w:rsidR="00AC11A3" w:rsidRDefault="00AC11A3" w:rsidP="008172CD"/>
          <w:p w14:paraId="72DEAFC6" w14:textId="77777777" w:rsidR="00AC11A3" w:rsidRDefault="00AC11A3" w:rsidP="008172CD">
            <w:pPr>
              <w:jc w:val="left"/>
            </w:pPr>
            <w:r>
              <w:t>Funds for this project will be dispersed incrementally, according to the completion of milestones set forth in the contract agreement.</w:t>
            </w:r>
          </w:p>
          <w:p w14:paraId="640A30BE" w14:textId="77777777" w:rsidR="00AC11A3" w:rsidRDefault="00AC11A3" w:rsidP="008172CD"/>
          <w:p w14:paraId="75FCE5ED" w14:textId="77777777" w:rsidR="00AC11A3" w:rsidRPr="00415C28" w:rsidRDefault="00AC11A3" w:rsidP="008172CD">
            <w:r>
              <w:t xml:space="preserve">Ongoing rate to be negotiated pursuant to State law and regulation. </w:t>
            </w:r>
          </w:p>
          <w:p w14:paraId="020DAD70" w14:textId="77777777" w:rsidR="00AC11A3" w:rsidRPr="00C611F1" w:rsidRDefault="00AC11A3" w:rsidP="008172CD">
            <w:pPr>
              <w:rPr>
                <w:highlight w:val="yellow"/>
              </w:rPr>
            </w:pPr>
          </w:p>
          <w:p w14:paraId="61C34A5F" w14:textId="77777777" w:rsidR="00AC11A3" w:rsidRPr="00874627" w:rsidRDefault="00AC11A3" w:rsidP="008172CD">
            <w:r w:rsidRPr="00874627">
              <w:t xml:space="preserve">The regional center reserves the right of final decision regarding application eligibility, applicants selected for interview, proposals selected for development, and the vendorization of ongoing services.  </w:t>
            </w:r>
          </w:p>
          <w:p w14:paraId="1C09108F" w14:textId="77777777" w:rsidR="00AC11A3" w:rsidRPr="008B649E" w:rsidRDefault="00AC11A3" w:rsidP="008172CD"/>
        </w:tc>
      </w:tr>
    </w:tbl>
    <w:p w14:paraId="2BAA1085" w14:textId="77777777" w:rsidR="00AC11A3" w:rsidRPr="00C26C74" w:rsidRDefault="00AC11A3" w:rsidP="00AC11A3">
      <w:pPr>
        <w:rPr>
          <w:rFonts w:cs="Arial"/>
          <w:szCs w:val="24"/>
        </w:rPr>
      </w:pPr>
    </w:p>
    <w:p w14:paraId="36489349" w14:textId="77777777" w:rsidR="00AC11A3" w:rsidRPr="00C26C74" w:rsidRDefault="00AC11A3" w:rsidP="00AC11A3">
      <w:pPr>
        <w:pStyle w:val="Heading5"/>
        <w:spacing w:after="240"/>
        <w:rPr>
          <w:rFonts w:cs="Arial"/>
          <w:sz w:val="24"/>
          <w:szCs w:val="24"/>
        </w:rPr>
      </w:pPr>
      <w:r w:rsidRPr="00C26C74">
        <w:rPr>
          <w:rFonts w:cs="Arial"/>
          <w:sz w:val="24"/>
          <w:szCs w:val="24"/>
        </w:rPr>
        <w:t>APPLICANT ELIGIBILITY AND RESTRICTIONS</w:t>
      </w:r>
    </w:p>
    <w:p w14:paraId="1947309D" w14:textId="77777777" w:rsidR="00AC11A3" w:rsidRPr="00C26C74" w:rsidRDefault="00AC11A3" w:rsidP="00AC11A3">
      <w:pPr>
        <w:pStyle w:val="BodyText"/>
        <w:jc w:val="both"/>
        <w:rPr>
          <w:rFonts w:ascii="Arial" w:hAnsi="Arial" w:cs="Arial"/>
          <w:b/>
          <w:szCs w:val="24"/>
          <w:u w:val="single"/>
        </w:rPr>
      </w:pPr>
      <w:r w:rsidRPr="00C26C74">
        <w:rPr>
          <w:rFonts w:ascii="Arial" w:hAnsi="Arial" w:cs="Arial"/>
          <w:b/>
          <w:szCs w:val="24"/>
          <w:u w:val="single"/>
        </w:rPr>
        <w:t>Eligibility</w:t>
      </w:r>
    </w:p>
    <w:p w14:paraId="5B20A963" w14:textId="77777777" w:rsidR="00AC11A3" w:rsidRPr="00C26C74" w:rsidRDefault="00AC11A3" w:rsidP="00AC11A3">
      <w:pPr>
        <w:pStyle w:val="Default"/>
        <w:rPr>
          <w:rFonts w:cs="Arial"/>
          <w:szCs w:val="24"/>
        </w:rPr>
      </w:pPr>
      <w:r w:rsidRPr="00C26C74">
        <w:rPr>
          <w:rFonts w:cs="Arial"/>
          <w:szCs w:val="24"/>
        </w:rPr>
        <w:t>Any individual, partnership, corporation, association or private-for-profit or not-for-profit agency may submit a proposal.</w:t>
      </w:r>
    </w:p>
    <w:p w14:paraId="0F0F1734" w14:textId="4DE27C8B" w:rsidR="00AC11A3" w:rsidRPr="00F863EA" w:rsidRDefault="00AC11A3" w:rsidP="00AC11A3">
      <w:pPr>
        <w:pStyle w:val="BodyText"/>
        <w:spacing w:before="120" w:after="0"/>
        <w:jc w:val="both"/>
        <w:rPr>
          <w:rFonts w:cs="Arial"/>
          <w:snapToGrid w:val="0"/>
          <w:szCs w:val="24"/>
        </w:rPr>
      </w:pPr>
      <w:r w:rsidRPr="00C26C74">
        <w:rPr>
          <w:rFonts w:ascii="Arial" w:hAnsi="Arial" w:cs="Arial"/>
          <w:szCs w:val="24"/>
        </w:rPr>
        <w:t xml:space="preserve">For partnership submissions, all partners should have full knowledge of the contents of the proposal </w:t>
      </w:r>
      <w:r w:rsidR="00122D0A" w:rsidRPr="00C26C74">
        <w:rPr>
          <w:rFonts w:ascii="Arial" w:hAnsi="Arial" w:cs="Arial"/>
          <w:szCs w:val="24"/>
        </w:rPr>
        <w:t>submitted and</w:t>
      </w:r>
      <w:r w:rsidRPr="00C26C74">
        <w:rPr>
          <w:rFonts w:ascii="Arial" w:hAnsi="Arial" w:cs="Arial"/>
          <w:szCs w:val="24"/>
        </w:rPr>
        <w:t xml:space="preserve"> must demonstrate commitment to the project during start-up as well as ongoing operations. </w:t>
      </w:r>
    </w:p>
    <w:p w14:paraId="50F9F05E" w14:textId="77777777" w:rsidR="00AC11A3" w:rsidRPr="00C26C74" w:rsidRDefault="00AC11A3" w:rsidP="00AC11A3">
      <w:pPr>
        <w:pStyle w:val="BodyText"/>
        <w:spacing w:before="120" w:after="0"/>
        <w:ind w:left="720"/>
        <w:jc w:val="both"/>
        <w:rPr>
          <w:rFonts w:cs="Arial"/>
          <w:snapToGrid w:val="0"/>
          <w:szCs w:val="24"/>
        </w:rPr>
      </w:pPr>
    </w:p>
    <w:p w14:paraId="1F87351F" w14:textId="77777777" w:rsidR="00AC11A3" w:rsidRPr="00C26C74" w:rsidRDefault="00AC11A3" w:rsidP="00AC11A3">
      <w:pPr>
        <w:pStyle w:val="BodyText"/>
        <w:jc w:val="both"/>
        <w:rPr>
          <w:rFonts w:ascii="Arial" w:hAnsi="Arial" w:cs="Arial"/>
          <w:b/>
          <w:szCs w:val="24"/>
          <w:u w:val="single"/>
        </w:rPr>
      </w:pPr>
      <w:r w:rsidRPr="00C26C74">
        <w:rPr>
          <w:rFonts w:ascii="Arial" w:hAnsi="Arial" w:cs="Arial"/>
          <w:b/>
          <w:szCs w:val="24"/>
          <w:u w:val="single"/>
        </w:rPr>
        <w:t>Ineligibility</w:t>
      </w:r>
    </w:p>
    <w:p w14:paraId="210D9A1D" w14:textId="77777777" w:rsidR="00AC11A3" w:rsidRPr="00C26C74" w:rsidRDefault="00AC11A3" w:rsidP="00AC11A3">
      <w:pPr>
        <w:pStyle w:val="BodyText"/>
        <w:spacing w:after="0"/>
        <w:jc w:val="both"/>
        <w:rPr>
          <w:rFonts w:ascii="Arial" w:hAnsi="Arial" w:cs="Arial"/>
          <w:szCs w:val="24"/>
        </w:rPr>
      </w:pPr>
      <w:r w:rsidRPr="00C26C74">
        <w:rPr>
          <w:rFonts w:ascii="Arial" w:hAnsi="Arial" w:cs="Arial"/>
          <w:szCs w:val="24"/>
        </w:rPr>
        <w:t>Under the following conditions, an individual or entity is ineligible to be a regional center vendor, and therefore may not submit a proposal.</w:t>
      </w:r>
    </w:p>
    <w:p w14:paraId="21DE18B0" w14:textId="77777777" w:rsidR="00AC11A3" w:rsidRPr="00C26C74" w:rsidRDefault="00AC11A3" w:rsidP="00AC11A3">
      <w:pPr>
        <w:pStyle w:val="BodyText"/>
        <w:spacing w:after="0"/>
        <w:jc w:val="both"/>
        <w:rPr>
          <w:rFonts w:ascii="Arial" w:hAnsi="Arial" w:cs="Arial"/>
          <w:szCs w:val="24"/>
        </w:rPr>
      </w:pPr>
    </w:p>
    <w:p w14:paraId="6065DCB8" w14:textId="77777777" w:rsidR="00AC11A3" w:rsidRPr="00C26C74" w:rsidRDefault="00AC11A3" w:rsidP="00AC11A3">
      <w:pPr>
        <w:pStyle w:val="BodyText"/>
        <w:numPr>
          <w:ilvl w:val="0"/>
          <w:numId w:val="6"/>
        </w:numPr>
        <w:spacing w:after="0"/>
        <w:jc w:val="both"/>
        <w:rPr>
          <w:rFonts w:ascii="Arial" w:hAnsi="Arial" w:cs="Arial"/>
          <w:szCs w:val="24"/>
        </w:rPr>
      </w:pPr>
      <w:r w:rsidRPr="00C26C74">
        <w:rPr>
          <w:rFonts w:ascii="Arial" w:hAnsi="Arial" w:cs="Arial"/>
          <w:b/>
          <w:szCs w:val="24"/>
        </w:rPr>
        <w:t>Conflict-of-Interest:</w:t>
      </w:r>
      <w:r w:rsidRPr="00C26C74">
        <w:rPr>
          <w:rFonts w:ascii="Arial" w:hAnsi="Arial" w:cs="Arial"/>
          <w:szCs w:val="24"/>
        </w:rPr>
        <w:t xml:space="preserve">  Any individual or entity that has a conflict-of-interest as established in DDS Regulations, Title 17, Sections 54314 and 54500 et seq., unless a waiver is permitted and obtained, including:</w:t>
      </w:r>
    </w:p>
    <w:p w14:paraId="3ED1754E"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Regional Center employees and Board members, and their family members</w:t>
      </w:r>
    </w:p>
    <w:p w14:paraId="048E11D9"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Any entity/organization in which a regional center employee or Board member has a relationship which creates a conflict of </w:t>
      </w:r>
      <w:proofErr w:type="gramStart"/>
      <w:r w:rsidRPr="00C26C74">
        <w:rPr>
          <w:rFonts w:ascii="Arial" w:hAnsi="Arial" w:cs="Arial"/>
          <w:szCs w:val="24"/>
        </w:rPr>
        <w:t>interest</w:t>
      </w:r>
      <w:proofErr w:type="gramEnd"/>
    </w:p>
    <w:p w14:paraId="594F6382"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State employees and their family </w:t>
      </w:r>
      <w:proofErr w:type="gramStart"/>
      <w:r w:rsidRPr="00C26C74">
        <w:rPr>
          <w:rFonts w:ascii="Arial" w:hAnsi="Arial" w:cs="Arial"/>
          <w:szCs w:val="24"/>
        </w:rPr>
        <w:t>members</w:t>
      </w:r>
      <w:proofErr w:type="gramEnd"/>
    </w:p>
    <w:p w14:paraId="55A95C79"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Any entity/organization in which an officer or employee of the State has a financial </w:t>
      </w:r>
      <w:proofErr w:type="gramStart"/>
      <w:r w:rsidRPr="00C26C74">
        <w:rPr>
          <w:rFonts w:ascii="Arial" w:hAnsi="Arial" w:cs="Arial"/>
          <w:szCs w:val="24"/>
        </w:rPr>
        <w:t>interest</w:t>
      </w:r>
      <w:proofErr w:type="gramEnd"/>
    </w:p>
    <w:p w14:paraId="5D4D7D86" w14:textId="77777777" w:rsidR="00AC11A3" w:rsidRPr="00C26C74" w:rsidRDefault="00AC11A3" w:rsidP="00AC11A3">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Area Board employees and their family members</w:t>
      </w:r>
    </w:p>
    <w:p w14:paraId="00D56948" w14:textId="77777777" w:rsidR="00AC11A3" w:rsidRPr="00C26C74" w:rsidRDefault="00AC11A3" w:rsidP="00AC11A3">
      <w:pPr>
        <w:pStyle w:val="BodyText"/>
        <w:spacing w:before="120" w:after="0"/>
        <w:ind w:left="1080"/>
        <w:jc w:val="both"/>
        <w:rPr>
          <w:rFonts w:ascii="Arial" w:hAnsi="Arial" w:cs="Arial"/>
          <w:szCs w:val="24"/>
        </w:rPr>
      </w:pPr>
    </w:p>
    <w:p w14:paraId="16349C57" w14:textId="77777777" w:rsidR="00AC11A3" w:rsidRPr="00C26C74" w:rsidRDefault="00AC11A3" w:rsidP="00AC11A3">
      <w:pPr>
        <w:numPr>
          <w:ilvl w:val="0"/>
          <w:numId w:val="6"/>
        </w:numPr>
        <w:rPr>
          <w:rFonts w:cs="Arial"/>
          <w:szCs w:val="24"/>
        </w:rPr>
      </w:pPr>
      <w:r w:rsidRPr="00C26C74">
        <w:rPr>
          <w:rFonts w:cs="Arial"/>
          <w:b/>
          <w:szCs w:val="24"/>
        </w:rPr>
        <w:lastRenderedPageBreak/>
        <w:t>Out-of-State Applicant:</w:t>
      </w:r>
      <w:r w:rsidRPr="00C26C74">
        <w:rPr>
          <w:rFonts w:cs="Arial"/>
          <w:szCs w:val="24"/>
        </w:rPr>
        <w:t xml:space="preserve"> Any individual or entity outside of the state, except as specified in Title 17, Section 54318.</w:t>
      </w:r>
    </w:p>
    <w:p w14:paraId="7B5E7D62" w14:textId="77777777" w:rsidR="00AC11A3" w:rsidRPr="00C26C74" w:rsidRDefault="00AC11A3" w:rsidP="00AC11A3">
      <w:pPr>
        <w:ind w:left="720"/>
        <w:rPr>
          <w:rFonts w:cs="Arial"/>
          <w:szCs w:val="24"/>
        </w:rPr>
      </w:pPr>
    </w:p>
    <w:p w14:paraId="72FD24C1" w14:textId="77777777" w:rsidR="00AC11A3" w:rsidRPr="00C26C74" w:rsidRDefault="00AC11A3" w:rsidP="00AC11A3">
      <w:pPr>
        <w:pStyle w:val="BodyText3"/>
        <w:numPr>
          <w:ilvl w:val="0"/>
          <w:numId w:val="6"/>
        </w:numPr>
        <w:spacing w:after="0"/>
        <w:jc w:val="both"/>
        <w:rPr>
          <w:rFonts w:ascii="Arial" w:hAnsi="Arial" w:cs="Arial"/>
          <w:sz w:val="24"/>
          <w:szCs w:val="24"/>
        </w:rPr>
      </w:pPr>
      <w:r w:rsidRPr="00C26C74">
        <w:rPr>
          <w:rFonts w:ascii="Arial" w:hAnsi="Arial" w:cs="Arial"/>
          <w:b/>
          <w:sz w:val="24"/>
          <w:szCs w:val="24"/>
        </w:rPr>
        <w:t>Conviction of Fraud, Neglect or Abuse:</w:t>
      </w:r>
      <w:r w:rsidRPr="00C26C74">
        <w:rPr>
          <w:rFonts w:ascii="Arial" w:hAnsi="Arial" w:cs="Arial"/>
          <w:sz w:val="24"/>
          <w:szCs w:val="24"/>
        </w:rPr>
        <w:t xml:space="preserve"> Any individual/ or entity that has been convicted </w:t>
      </w:r>
      <w:r w:rsidRPr="00C26C74">
        <w:rPr>
          <w:rFonts w:ascii="Arial" w:hAnsi="Arial" w:cs="Arial"/>
          <w:snapToGrid w:val="0"/>
          <w:sz w:val="24"/>
          <w:szCs w:val="24"/>
        </w:rPr>
        <w:t>of a felony or misdemeanor involving fraud or abuse in a government program, or neglect or abuse of an elder, dependent adult or child, within the previous ten (10) years.  (Welfare and Institutions Code, Section 4648.12)</w:t>
      </w:r>
    </w:p>
    <w:p w14:paraId="7477E3FD" w14:textId="77777777" w:rsidR="00AC11A3" w:rsidRPr="003E67CC" w:rsidRDefault="00AC11A3" w:rsidP="00AC11A3">
      <w:pPr>
        <w:rPr>
          <w:rFonts w:cs="Arial"/>
          <w:i/>
          <w:snapToGrid w:val="0"/>
          <w:szCs w:val="24"/>
        </w:rPr>
      </w:pPr>
    </w:p>
    <w:p w14:paraId="3672660F" w14:textId="77777777" w:rsidR="00AC11A3" w:rsidRPr="003E67CC" w:rsidRDefault="00AC11A3" w:rsidP="00AC11A3">
      <w:pPr>
        <w:rPr>
          <w:rFonts w:cs="Arial"/>
          <w:i/>
          <w:snapToGrid w:val="0"/>
          <w:szCs w:val="24"/>
        </w:rPr>
      </w:pPr>
      <w:r w:rsidRPr="003E67CC">
        <w:rPr>
          <w:rFonts w:cs="Arial"/>
          <w:i/>
          <w:snapToGrid w:val="0"/>
          <w:szCs w:val="24"/>
        </w:rPr>
        <w:t>Lanterman Regional Center also reserves the right to restrict individuals and entities from submitting a proposal under the following conditions:</w:t>
      </w:r>
    </w:p>
    <w:p w14:paraId="5DC21EBF" w14:textId="77777777" w:rsidR="00AC11A3" w:rsidRDefault="00AC11A3" w:rsidP="00AC11A3">
      <w:pPr>
        <w:rPr>
          <w:rFonts w:cs="Arial"/>
          <w:snapToGrid w:val="0"/>
          <w:szCs w:val="24"/>
        </w:rPr>
      </w:pPr>
    </w:p>
    <w:p w14:paraId="7B22624B" w14:textId="77777777" w:rsidR="00AC11A3" w:rsidRPr="00C26C74" w:rsidRDefault="00AC11A3" w:rsidP="00AC11A3">
      <w:pPr>
        <w:ind w:left="720" w:hanging="300"/>
        <w:rPr>
          <w:rFonts w:cs="Arial"/>
          <w:snapToGrid w:val="0"/>
          <w:szCs w:val="24"/>
        </w:rPr>
      </w:pPr>
      <w:r>
        <w:rPr>
          <w:rFonts w:cs="Arial"/>
          <w:snapToGrid w:val="0"/>
          <w:szCs w:val="24"/>
        </w:rPr>
        <w:t xml:space="preserve">4. </w:t>
      </w:r>
      <w:r w:rsidRPr="00C26C74">
        <w:rPr>
          <w:rFonts w:cs="Arial"/>
          <w:b/>
          <w:snapToGrid w:val="0"/>
          <w:szCs w:val="24"/>
        </w:rPr>
        <w:t>Corrective Action Plan:</w:t>
      </w:r>
      <w:r w:rsidRPr="00C26C74">
        <w:rPr>
          <w:rFonts w:cs="Arial"/>
          <w:snapToGrid w:val="0"/>
          <w:szCs w:val="24"/>
        </w:rPr>
        <w:t xml:space="preserve"> Any vendored service provider who is currently under a Corrective Action Plan</w:t>
      </w:r>
      <w:r>
        <w:rPr>
          <w:rFonts w:cs="Arial"/>
          <w:snapToGrid w:val="0"/>
          <w:szCs w:val="24"/>
        </w:rPr>
        <w:t xml:space="preserve"> with any regional center</w:t>
      </w:r>
      <w:r w:rsidRPr="00C26C74">
        <w:rPr>
          <w:rFonts w:cs="Arial"/>
          <w:snapToGrid w:val="0"/>
          <w:szCs w:val="24"/>
        </w:rPr>
        <w:t xml:space="preserve"> or under sanction by CCL</w:t>
      </w:r>
      <w:r>
        <w:rPr>
          <w:rFonts w:cs="Arial"/>
          <w:snapToGrid w:val="0"/>
          <w:szCs w:val="24"/>
        </w:rPr>
        <w:t xml:space="preserve"> or other licensing body</w:t>
      </w:r>
      <w:r w:rsidRPr="00C26C74">
        <w:rPr>
          <w:rFonts w:cs="Arial"/>
          <w:snapToGrid w:val="0"/>
          <w:szCs w:val="24"/>
        </w:rPr>
        <w:t>, or has received a Corrective Action Plan or has been sanctioned for a serious deficiency within the past two (2) years</w:t>
      </w:r>
    </w:p>
    <w:p w14:paraId="2F29AEB2" w14:textId="77777777" w:rsidR="00122D0A" w:rsidRPr="00C26C74" w:rsidRDefault="00122D0A" w:rsidP="00122D0A">
      <w:pPr>
        <w:pStyle w:val="BodyText"/>
        <w:jc w:val="both"/>
        <w:rPr>
          <w:rFonts w:ascii="Arial" w:hAnsi="Arial" w:cs="Arial"/>
          <w:b/>
          <w:szCs w:val="24"/>
          <w:u w:val="single"/>
        </w:rPr>
      </w:pPr>
      <w:r w:rsidRPr="00C26C74">
        <w:rPr>
          <w:rFonts w:ascii="Arial" w:hAnsi="Arial" w:cs="Arial"/>
          <w:b/>
          <w:szCs w:val="24"/>
          <w:u w:val="single"/>
        </w:rPr>
        <w:t>Eligibility</w:t>
      </w:r>
    </w:p>
    <w:p w14:paraId="6D1FB6F5" w14:textId="77777777" w:rsidR="00122D0A" w:rsidRPr="00C26C74" w:rsidRDefault="00122D0A" w:rsidP="00122D0A">
      <w:pPr>
        <w:pStyle w:val="Default"/>
        <w:rPr>
          <w:rFonts w:cs="Arial"/>
          <w:szCs w:val="24"/>
        </w:rPr>
      </w:pPr>
      <w:r w:rsidRPr="00C26C74">
        <w:rPr>
          <w:rFonts w:cs="Arial"/>
          <w:szCs w:val="24"/>
        </w:rPr>
        <w:t>Any individual, partnership, corporation, association or private-for-profit or not-for-profit agency may submit a proposal.</w:t>
      </w:r>
    </w:p>
    <w:p w14:paraId="74BABC1A" w14:textId="77777777" w:rsidR="00122D0A" w:rsidRPr="00F863EA" w:rsidRDefault="00122D0A" w:rsidP="00122D0A">
      <w:pPr>
        <w:pStyle w:val="BodyText"/>
        <w:spacing w:before="120" w:after="0"/>
        <w:jc w:val="both"/>
        <w:rPr>
          <w:rFonts w:cs="Arial"/>
          <w:snapToGrid w:val="0"/>
          <w:szCs w:val="24"/>
        </w:rPr>
      </w:pPr>
      <w:r w:rsidRPr="00C26C74">
        <w:rPr>
          <w:rFonts w:ascii="Arial" w:hAnsi="Arial" w:cs="Arial"/>
          <w:szCs w:val="24"/>
        </w:rPr>
        <w:t xml:space="preserve">For partnership submissions, all partners should have full knowledge of the contents of the proposal submitted and must demonstrate commitment to the project during start-up as well as ongoing operations. </w:t>
      </w:r>
    </w:p>
    <w:p w14:paraId="3ACF2F40" w14:textId="77777777" w:rsidR="00122D0A" w:rsidRPr="00C26C74" w:rsidRDefault="00122D0A" w:rsidP="00122D0A">
      <w:pPr>
        <w:pStyle w:val="BodyText"/>
        <w:spacing w:before="120" w:after="0"/>
        <w:ind w:left="720"/>
        <w:jc w:val="both"/>
        <w:rPr>
          <w:rFonts w:cs="Arial"/>
          <w:snapToGrid w:val="0"/>
          <w:szCs w:val="24"/>
        </w:rPr>
      </w:pPr>
    </w:p>
    <w:p w14:paraId="39548331" w14:textId="77777777" w:rsidR="00122D0A" w:rsidRPr="00C26C74" w:rsidRDefault="00122D0A" w:rsidP="00122D0A">
      <w:pPr>
        <w:pStyle w:val="BodyText"/>
        <w:jc w:val="both"/>
        <w:rPr>
          <w:rFonts w:ascii="Arial" w:hAnsi="Arial" w:cs="Arial"/>
          <w:b/>
          <w:szCs w:val="24"/>
          <w:u w:val="single"/>
        </w:rPr>
      </w:pPr>
      <w:r w:rsidRPr="00C26C74">
        <w:rPr>
          <w:rFonts w:ascii="Arial" w:hAnsi="Arial" w:cs="Arial"/>
          <w:b/>
          <w:szCs w:val="24"/>
          <w:u w:val="single"/>
        </w:rPr>
        <w:t>Ineligibility</w:t>
      </w:r>
    </w:p>
    <w:p w14:paraId="7A39B993" w14:textId="77777777" w:rsidR="00122D0A" w:rsidRPr="00C26C74" w:rsidRDefault="00122D0A" w:rsidP="00122D0A">
      <w:pPr>
        <w:pStyle w:val="BodyText"/>
        <w:spacing w:after="0"/>
        <w:jc w:val="both"/>
        <w:rPr>
          <w:rFonts w:ascii="Arial" w:hAnsi="Arial" w:cs="Arial"/>
          <w:szCs w:val="24"/>
        </w:rPr>
      </w:pPr>
      <w:r w:rsidRPr="00C26C74">
        <w:rPr>
          <w:rFonts w:ascii="Arial" w:hAnsi="Arial" w:cs="Arial"/>
          <w:szCs w:val="24"/>
        </w:rPr>
        <w:t>Under the following conditions, an individual or entity is ineligible to be a regional center vendor, and therefore may not submit a proposal.</w:t>
      </w:r>
    </w:p>
    <w:p w14:paraId="1391473F" w14:textId="77777777" w:rsidR="00122D0A" w:rsidRPr="00C26C74" w:rsidRDefault="00122D0A" w:rsidP="00122D0A">
      <w:pPr>
        <w:pStyle w:val="BodyText"/>
        <w:spacing w:after="0"/>
        <w:jc w:val="both"/>
        <w:rPr>
          <w:rFonts w:ascii="Arial" w:hAnsi="Arial" w:cs="Arial"/>
          <w:szCs w:val="24"/>
        </w:rPr>
      </w:pPr>
    </w:p>
    <w:p w14:paraId="476705B1" w14:textId="77777777" w:rsidR="00122D0A" w:rsidRPr="00C26C74" w:rsidRDefault="00122D0A" w:rsidP="00122D0A">
      <w:pPr>
        <w:pStyle w:val="BodyText"/>
        <w:numPr>
          <w:ilvl w:val="0"/>
          <w:numId w:val="6"/>
        </w:numPr>
        <w:spacing w:after="0"/>
        <w:jc w:val="both"/>
        <w:rPr>
          <w:rFonts w:ascii="Arial" w:hAnsi="Arial" w:cs="Arial"/>
          <w:szCs w:val="24"/>
        </w:rPr>
      </w:pPr>
      <w:r w:rsidRPr="00C26C74">
        <w:rPr>
          <w:rFonts w:ascii="Arial" w:hAnsi="Arial" w:cs="Arial"/>
          <w:b/>
          <w:szCs w:val="24"/>
        </w:rPr>
        <w:t>Conflict-of-Interest:</w:t>
      </w:r>
      <w:r w:rsidRPr="00C26C74">
        <w:rPr>
          <w:rFonts w:ascii="Arial" w:hAnsi="Arial" w:cs="Arial"/>
          <w:szCs w:val="24"/>
        </w:rPr>
        <w:t xml:space="preserve">  Any individual or entity that has a conflict-of-interest as established in DDS Regulations, Title 17, Sections 54314 and 54500 et seq., unless a waiver is permitted and obtained, including:</w:t>
      </w:r>
    </w:p>
    <w:p w14:paraId="56522DEB" w14:textId="77777777" w:rsidR="00122D0A" w:rsidRPr="00C26C74" w:rsidRDefault="00122D0A" w:rsidP="00122D0A">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Regional Center employees and Board members, and their family members</w:t>
      </w:r>
    </w:p>
    <w:p w14:paraId="29B86950" w14:textId="77777777" w:rsidR="00122D0A" w:rsidRPr="00C26C74" w:rsidRDefault="00122D0A" w:rsidP="00122D0A">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Any entity/organization in which a regional center employee or Board member has a relationship which creates a conflict of </w:t>
      </w:r>
      <w:proofErr w:type="gramStart"/>
      <w:r w:rsidRPr="00C26C74">
        <w:rPr>
          <w:rFonts w:ascii="Arial" w:hAnsi="Arial" w:cs="Arial"/>
          <w:szCs w:val="24"/>
        </w:rPr>
        <w:t>interest</w:t>
      </w:r>
      <w:proofErr w:type="gramEnd"/>
    </w:p>
    <w:p w14:paraId="22ACECD8" w14:textId="77777777" w:rsidR="00122D0A" w:rsidRPr="00C26C74" w:rsidRDefault="00122D0A" w:rsidP="00122D0A">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State employees and their family </w:t>
      </w:r>
      <w:proofErr w:type="gramStart"/>
      <w:r w:rsidRPr="00C26C74">
        <w:rPr>
          <w:rFonts w:ascii="Arial" w:hAnsi="Arial" w:cs="Arial"/>
          <w:szCs w:val="24"/>
        </w:rPr>
        <w:t>members</w:t>
      </w:r>
      <w:proofErr w:type="gramEnd"/>
    </w:p>
    <w:p w14:paraId="5F06D895" w14:textId="77777777" w:rsidR="00122D0A" w:rsidRPr="00C26C74" w:rsidRDefault="00122D0A" w:rsidP="00122D0A">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 xml:space="preserve">Any entity/organization in which an officer or employee of the State has a financial </w:t>
      </w:r>
      <w:proofErr w:type="gramStart"/>
      <w:r w:rsidRPr="00C26C74">
        <w:rPr>
          <w:rFonts w:ascii="Arial" w:hAnsi="Arial" w:cs="Arial"/>
          <w:szCs w:val="24"/>
        </w:rPr>
        <w:t>interest</w:t>
      </w:r>
      <w:proofErr w:type="gramEnd"/>
    </w:p>
    <w:p w14:paraId="24AFBC39" w14:textId="77777777" w:rsidR="00122D0A" w:rsidRPr="00C26C74" w:rsidRDefault="00122D0A" w:rsidP="00122D0A">
      <w:pPr>
        <w:pStyle w:val="BodyText"/>
        <w:numPr>
          <w:ilvl w:val="0"/>
          <w:numId w:val="4"/>
        </w:numPr>
        <w:tabs>
          <w:tab w:val="clear" w:pos="720"/>
          <w:tab w:val="num" w:pos="1080"/>
        </w:tabs>
        <w:spacing w:before="120" w:after="0"/>
        <w:ind w:left="1080"/>
        <w:jc w:val="both"/>
        <w:rPr>
          <w:rFonts w:ascii="Arial" w:hAnsi="Arial" w:cs="Arial"/>
          <w:szCs w:val="24"/>
        </w:rPr>
      </w:pPr>
      <w:r w:rsidRPr="00C26C74">
        <w:rPr>
          <w:rFonts w:ascii="Arial" w:hAnsi="Arial" w:cs="Arial"/>
          <w:szCs w:val="24"/>
        </w:rPr>
        <w:t>Area Board employees and their family members</w:t>
      </w:r>
    </w:p>
    <w:p w14:paraId="04D4A65C" w14:textId="77777777" w:rsidR="00122D0A" w:rsidRPr="00C26C74" w:rsidRDefault="00122D0A" w:rsidP="00122D0A">
      <w:pPr>
        <w:pStyle w:val="BodyText"/>
        <w:spacing w:before="120" w:after="0"/>
        <w:ind w:left="1080"/>
        <w:jc w:val="both"/>
        <w:rPr>
          <w:rFonts w:ascii="Arial" w:hAnsi="Arial" w:cs="Arial"/>
          <w:szCs w:val="24"/>
        </w:rPr>
      </w:pPr>
    </w:p>
    <w:p w14:paraId="6CFECE1E" w14:textId="77777777" w:rsidR="00122D0A" w:rsidRPr="00C26C74" w:rsidRDefault="00122D0A" w:rsidP="00122D0A">
      <w:pPr>
        <w:numPr>
          <w:ilvl w:val="0"/>
          <w:numId w:val="6"/>
        </w:numPr>
        <w:rPr>
          <w:rFonts w:cs="Arial"/>
          <w:szCs w:val="24"/>
        </w:rPr>
      </w:pPr>
      <w:r w:rsidRPr="00C26C74">
        <w:rPr>
          <w:rFonts w:cs="Arial"/>
          <w:b/>
          <w:szCs w:val="24"/>
        </w:rPr>
        <w:t>Out-of-State Applicant:</w:t>
      </w:r>
      <w:r w:rsidRPr="00C26C74">
        <w:rPr>
          <w:rFonts w:cs="Arial"/>
          <w:szCs w:val="24"/>
        </w:rPr>
        <w:t xml:space="preserve"> Any individual or entity outside of the state, except as specified in Title 17, Section 54318.</w:t>
      </w:r>
    </w:p>
    <w:p w14:paraId="063645AB" w14:textId="77777777" w:rsidR="00122D0A" w:rsidRPr="00C26C74" w:rsidRDefault="00122D0A" w:rsidP="00122D0A">
      <w:pPr>
        <w:ind w:left="720"/>
        <w:rPr>
          <w:rFonts w:cs="Arial"/>
          <w:szCs w:val="24"/>
        </w:rPr>
      </w:pPr>
    </w:p>
    <w:p w14:paraId="6B1B72D5" w14:textId="77777777" w:rsidR="00122D0A" w:rsidRPr="00C26C74" w:rsidRDefault="00122D0A" w:rsidP="00122D0A">
      <w:pPr>
        <w:pStyle w:val="BodyText3"/>
        <w:numPr>
          <w:ilvl w:val="0"/>
          <w:numId w:val="6"/>
        </w:numPr>
        <w:spacing w:after="0"/>
        <w:jc w:val="both"/>
        <w:rPr>
          <w:rFonts w:ascii="Arial" w:hAnsi="Arial" w:cs="Arial"/>
          <w:sz w:val="24"/>
          <w:szCs w:val="24"/>
        </w:rPr>
      </w:pPr>
      <w:r w:rsidRPr="00C26C74">
        <w:rPr>
          <w:rFonts w:ascii="Arial" w:hAnsi="Arial" w:cs="Arial"/>
          <w:b/>
          <w:sz w:val="24"/>
          <w:szCs w:val="24"/>
        </w:rPr>
        <w:t>Conviction of Fraud, Neglect or Abuse:</w:t>
      </w:r>
      <w:r w:rsidRPr="00C26C74">
        <w:rPr>
          <w:rFonts w:ascii="Arial" w:hAnsi="Arial" w:cs="Arial"/>
          <w:sz w:val="24"/>
          <w:szCs w:val="24"/>
        </w:rPr>
        <w:t xml:space="preserve"> Any individual/ or entity that has been convicted </w:t>
      </w:r>
      <w:r w:rsidRPr="00C26C74">
        <w:rPr>
          <w:rFonts w:ascii="Arial" w:hAnsi="Arial" w:cs="Arial"/>
          <w:snapToGrid w:val="0"/>
          <w:sz w:val="24"/>
          <w:szCs w:val="24"/>
        </w:rPr>
        <w:t>of a felony or misdemeanor involving fraud or abuse in a government program, or neglect or abuse of an elder, dependent adult or child, within the previous ten (10) years.  (Welfare and Institutions Code, Section 4648.12)</w:t>
      </w:r>
    </w:p>
    <w:p w14:paraId="17113AAF" w14:textId="77777777" w:rsidR="00122D0A" w:rsidRPr="003E67CC" w:rsidRDefault="00122D0A" w:rsidP="00122D0A">
      <w:pPr>
        <w:rPr>
          <w:rFonts w:cs="Arial"/>
          <w:i/>
          <w:snapToGrid w:val="0"/>
          <w:szCs w:val="24"/>
        </w:rPr>
      </w:pPr>
    </w:p>
    <w:p w14:paraId="0B05153B" w14:textId="77777777" w:rsidR="00122D0A" w:rsidRPr="003E67CC" w:rsidRDefault="00122D0A" w:rsidP="00122D0A">
      <w:pPr>
        <w:rPr>
          <w:rFonts w:cs="Arial"/>
          <w:i/>
          <w:snapToGrid w:val="0"/>
          <w:szCs w:val="24"/>
        </w:rPr>
      </w:pPr>
      <w:r w:rsidRPr="003E67CC">
        <w:rPr>
          <w:rFonts w:cs="Arial"/>
          <w:i/>
          <w:snapToGrid w:val="0"/>
          <w:szCs w:val="24"/>
        </w:rPr>
        <w:t>Lanterman Regional Center also reserves the right to restrict individuals and entities from submitting a proposal under the following conditions:</w:t>
      </w:r>
    </w:p>
    <w:p w14:paraId="5D0C411D" w14:textId="77777777" w:rsidR="00122D0A" w:rsidRDefault="00122D0A" w:rsidP="00122D0A">
      <w:pPr>
        <w:rPr>
          <w:rFonts w:cs="Arial"/>
          <w:snapToGrid w:val="0"/>
          <w:szCs w:val="24"/>
        </w:rPr>
      </w:pPr>
    </w:p>
    <w:p w14:paraId="3A2AD6B8" w14:textId="77777777" w:rsidR="00122D0A" w:rsidRPr="00C26C74" w:rsidRDefault="00122D0A" w:rsidP="00122D0A">
      <w:pPr>
        <w:ind w:left="720" w:hanging="300"/>
        <w:rPr>
          <w:rFonts w:cs="Arial"/>
          <w:snapToGrid w:val="0"/>
          <w:szCs w:val="24"/>
        </w:rPr>
      </w:pPr>
      <w:r>
        <w:rPr>
          <w:rFonts w:cs="Arial"/>
          <w:snapToGrid w:val="0"/>
          <w:szCs w:val="24"/>
        </w:rPr>
        <w:t xml:space="preserve">4. </w:t>
      </w:r>
      <w:r w:rsidRPr="00C26C74">
        <w:rPr>
          <w:rFonts w:cs="Arial"/>
          <w:b/>
          <w:snapToGrid w:val="0"/>
          <w:szCs w:val="24"/>
        </w:rPr>
        <w:t>Corrective Action Plan:</w:t>
      </w:r>
      <w:r w:rsidRPr="00C26C74">
        <w:rPr>
          <w:rFonts w:cs="Arial"/>
          <w:snapToGrid w:val="0"/>
          <w:szCs w:val="24"/>
        </w:rPr>
        <w:t xml:space="preserve"> Any vendored service provider who is currently under a Corrective Action Plan</w:t>
      </w:r>
      <w:r>
        <w:rPr>
          <w:rFonts w:cs="Arial"/>
          <w:snapToGrid w:val="0"/>
          <w:szCs w:val="24"/>
        </w:rPr>
        <w:t xml:space="preserve"> with any regional center</w:t>
      </w:r>
      <w:r w:rsidRPr="00C26C74">
        <w:rPr>
          <w:rFonts w:cs="Arial"/>
          <w:snapToGrid w:val="0"/>
          <w:szCs w:val="24"/>
        </w:rPr>
        <w:t xml:space="preserve"> or under sanction by CCL</w:t>
      </w:r>
      <w:r>
        <w:rPr>
          <w:rFonts w:cs="Arial"/>
          <w:snapToGrid w:val="0"/>
          <w:szCs w:val="24"/>
        </w:rPr>
        <w:t xml:space="preserve"> or other licensing body</w:t>
      </w:r>
      <w:r w:rsidRPr="00C26C74">
        <w:rPr>
          <w:rFonts w:cs="Arial"/>
          <w:snapToGrid w:val="0"/>
          <w:szCs w:val="24"/>
        </w:rPr>
        <w:t>, or has received a Corrective Action Plan or has been sanctioned for a serious deficiency within the past two (2) years</w:t>
      </w:r>
    </w:p>
    <w:p w14:paraId="7121E070" w14:textId="77777777" w:rsidR="00AC11A3" w:rsidRPr="00C26C74" w:rsidRDefault="00AC11A3" w:rsidP="00AC11A3">
      <w:pPr>
        <w:keepNext/>
        <w:spacing w:after="240"/>
        <w:outlineLvl w:val="4"/>
        <w:rPr>
          <w:rFonts w:cs="Arial"/>
          <w:b/>
          <w:szCs w:val="24"/>
        </w:rPr>
      </w:pPr>
    </w:p>
    <w:p w14:paraId="3BAC1901" w14:textId="77777777" w:rsidR="00AC11A3" w:rsidRPr="00C26C74" w:rsidRDefault="00AC11A3" w:rsidP="00AC11A3">
      <w:pPr>
        <w:keepNext/>
        <w:spacing w:after="240"/>
        <w:outlineLvl w:val="4"/>
        <w:rPr>
          <w:rFonts w:cs="Arial"/>
          <w:b/>
          <w:szCs w:val="24"/>
        </w:rPr>
      </w:pPr>
      <w:r w:rsidRPr="00C26C74">
        <w:rPr>
          <w:rFonts w:cs="Arial"/>
          <w:b/>
          <w:szCs w:val="24"/>
        </w:rPr>
        <w:t>APPLICANT QUALIFICATIONS</w:t>
      </w:r>
    </w:p>
    <w:p w14:paraId="54481FFE" w14:textId="77777777" w:rsidR="00AC11A3" w:rsidRPr="00C26C74" w:rsidRDefault="00AC11A3" w:rsidP="00AC11A3">
      <w:pPr>
        <w:pStyle w:val="Heading2"/>
        <w:spacing w:before="0"/>
        <w:rPr>
          <w:rFonts w:ascii="Arial" w:hAnsi="Arial" w:cs="Arial"/>
          <w:b w:val="0"/>
          <w:color w:val="auto"/>
          <w:sz w:val="24"/>
          <w:szCs w:val="24"/>
        </w:rPr>
      </w:pPr>
      <w:r w:rsidRPr="00C26C74">
        <w:rPr>
          <w:rFonts w:ascii="Arial" w:hAnsi="Arial" w:cs="Arial"/>
          <w:b w:val="0"/>
          <w:color w:val="auto"/>
          <w:sz w:val="24"/>
          <w:szCs w:val="24"/>
        </w:rPr>
        <w:t>The following qualifications will be sought in a potential provider and will be assessed by evaluating an applicant’s proposal, and responses to interview questions, if applicable.  For finalists, assessment of these qualifications will also include the collection and evaluation of additional information utilizing, but not limited to, the evaluation procedures listed below:</w:t>
      </w:r>
    </w:p>
    <w:p w14:paraId="6E002AF0" w14:textId="77777777" w:rsidR="00AC11A3" w:rsidRPr="00C26C74" w:rsidRDefault="00AC11A3" w:rsidP="00AC11A3">
      <w:pPr>
        <w:rPr>
          <w:rFonts w:cs="Arial"/>
          <w:szCs w:val="24"/>
        </w:rPr>
      </w:pPr>
    </w:p>
    <w:tbl>
      <w:tblPr>
        <w:tblW w:w="0" w:type="auto"/>
        <w:tblInd w:w="-28" w:type="dxa"/>
        <w:tblLayout w:type="fixed"/>
        <w:tblCellMar>
          <w:left w:w="62" w:type="dxa"/>
          <w:right w:w="62" w:type="dxa"/>
        </w:tblCellMar>
        <w:tblLook w:val="0000" w:firstRow="0" w:lastRow="0" w:firstColumn="0" w:lastColumn="0" w:noHBand="0" w:noVBand="0"/>
      </w:tblPr>
      <w:tblGrid>
        <w:gridCol w:w="4230"/>
        <w:gridCol w:w="360"/>
        <w:gridCol w:w="5670"/>
      </w:tblGrid>
      <w:tr w:rsidR="00AC11A3" w:rsidRPr="00C26C74" w14:paraId="18CDD291" w14:textId="77777777" w:rsidTr="008172CD">
        <w:trPr>
          <w:cantSplit/>
        </w:trPr>
        <w:tc>
          <w:tcPr>
            <w:tcW w:w="4230" w:type="dxa"/>
            <w:tcBorders>
              <w:bottom w:val="single" w:sz="12" w:space="0" w:color="auto"/>
            </w:tcBorders>
          </w:tcPr>
          <w:p w14:paraId="177C26F6" w14:textId="77777777" w:rsidR="00AC11A3" w:rsidRPr="00C26C74" w:rsidRDefault="00AC11A3" w:rsidP="008172CD">
            <w:pPr>
              <w:pStyle w:val="Default"/>
              <w:jc w:val="center"/>
              <w:rPr>
                <w:rFonts w:cs="Arial"/>
                <w:b/>
                <w:szCs w:val="24"/>
              </w:rPr>
            </w:pPr>
            <w:r w:rsidRPr="00C26C74">
              <w:rPr>
                <w:rFonts w:cs="Arial"/>
                <w:b/>
                <w:szCs w:val="24"/>
              </w:rPr>
              <w:t>Qualifications Sought in a Provider</w:t>
            </w:r>
          </w:p>
        </w:tc>
        <w:tc>
          <w:tcPr>
            <w:tcW w:w="360" w:type="dxa"/>
          </w:tcPr>
          <w:p w14:paraId="10EF62E4" w14:textId="77777777" w:rsidR="00AC11A3" w:rsidRPr="00C26C74" w:rsidRDefault="00AC11A3" w:rsidP="008172CD">
            <w:pPr>
              <w:pStyle w:val="Default"/>
              <w:jc w:val="center"/>
              <w:rPr>
                <w:rFonts w:cs="Arial"/>
                <w:szCs w:val="24"/>
              </w:rPr>
            </w:pPr>
          </w:p>
        </w:tc>
        <w:tc>
          <w:tcPr>
            <w:tcW w:w="5670" w:type="dxa"/>
            <w:tcBorders>
              <w:bottom w:val="single" w:sz="12" w:space="0" w:color="auto"/>
            </w:tcBorders>
          </w:tcPr>
          <w:p w14:paraId="4AB18F28" w14:textId="77777777" w:rsidR="00AC11A3" w:rsidRPr="00C26C74" w:rsidRDefault="00AC11A3" w:rsidP="008172CD">
            <w:pPr>
              <w:pStyle w:val="Default"/>
              <w:jc w:val="center"/>
              <w:rPr>
                <w:rFonts w:cs="Arial"/>
                <w:b/>
                <w:szCs w:val="24"/>
              </w:rPr>
            </w:pPr>
            <w:r w:rsidRPr="00C26C74">
              <w:rPr>
                <w:rFonts w:cs="Arial"/>
                <w:b/>
                <w:szCs w:val="24"/>
              </w:rPr>
              <w:t>Evaluation Procedures</w:t>
            </w:r>
          </w:p>
        </w:tc>
      </w:tr>
      <w:tr w:rsidR="00AC11A3" w:rsidRPr="00C26C74" w14:paraId="02EFDFA3" w14:textId="77777777" w:rsidTr="008172CD">
        <w:trPr>
          <w:cantSplit/>
          <w:trHeight w:val="1853"/>
        </w:trPr>
        <w:tc>
          <w:tcPr>
            <w:tcW w:w="4230" w:type="dxa"/>
            <w:tcBorders>
              <w:top w:val="single" w:sz="12" w:space="0" w:color="auto"/>
            </w:tcBorders>
          </w:tcPr>
          <w:p w14:paraId="2B13C0C5" w14:textId="77777777" w:rsidR="00AC11A3" w:rsidRPr="00C26C74" w:rsidRDefault="00AC11A3" w:rsidP="008172CD">
            <w:pPr>
              <w:pStyle w:val="Default"/>
              <w:spacing w:before="120" w:after="120"/>
              <w:jc w:val="left"/>
              <w:rPr>
                <w:rFonts w:cs="Arial"/>
                <w:szCs w:val="24"/>
              </w:rPr>
            </w:pPr>
            <w:proofErr w:type="gramStart"/>
            <w:r w:rsidRPr="00C26C74">
              <w:rPr>
                <w:rFonts w:cs="Arial"/>
                <w:szCs w:val="24"/>
              </w:rPr>
              <w:t>Applicant</w:t>
            </w:r>
            <w:proofErr w:type="gramEnd"/>
            <w:r w:rsidRPr="00C26C74">
              <w:rPr>
                <w:rFonts w:cs="Arial"/>
                <w:szCs w:val="24"/>
              </w:rPr>
              <w:t xml:space="preserve"> has a proven history of financial responsibility, </w:t>
            </w:r>
            <w:proofErr w:type="gramStart"/>
            <w:r w:rsidRPr="00C26C74">
              <w:rPr>
                <w:rFonts w:cs="Arial"/>
                <w:szCs w:val="24"/>
              </w:rPr>
              <w:t>stability</w:t>
            </w:r>
            <w:proofErr w:type="gramEnd"/>
            <w:r w:rsidRPr="00C26C74">
              <w:rPr>
                <w:rFonts w:cs="Arial"/>
                <w:szCs w:val="24"/>
              </w:rPr>
              <w:t xml:space="preserve"> and soundness.</w:t>
            </w:r>
          </w:p>
          <w:p w14:paraId="2FD712F8" w14:textId="77777777" w:rsidR="00AC11A3" w:rsidRPr="00C26C74" w:rsidRDefault="00AC11A3" w:rsidP="008172CD">
            <w:pPr>
              <w:pStyle w:val="Default"/>
              <w:spacing w:before="120" w:after="120"/>
              <w:rPr>
                <w:rFonts w:cs="Arial"/>
                <w:szCs w:val="24"/>
              </w:rPr>
            </w:pPr>
          </w:p>
        </w:tc>
        <w:tc>
          <w:tcPr>
            <w:tcW w:w="360" w:type="dxa"/>
          </w:tcPr>
          <w:p w14:paraId="68FF7FEB" w14:textId="77777777" w:rsidR="00AC11A3" w:rsidRPr="003E67CC" w:rsidRDefault="00AC11A3" w:rsidP="008172CD">
            <w:pPr>
              <w:pStyle w:val="Default"/>
              <w:spacing w:before="120"/>
              <w:rPr>
                <w:rFonts w:cs="Arial"/>
                <w:szCs w:val="24"/>
              </w:rPr>
            </w:pPr>
          </w:p>
        </w:tc>
        <w:tc>
          <w:tcPr>
            <w:tcW w:w="5670" w:type="dxa"/>
            <w:tcBorders>
              <w:top w:val="single" w:sz="12" w:space="0" w:color="auto"/>
            </w:tcBorders>
          </w:tcPr>
          <w:p w14:paraId="2CDB53AE" w14:textId="77777777" w:rsidR="00AC11A3" w:rsidRPr="003E67CC" w:rsidRDefault="00AC11A3" w:rsidP="008172CD">
            <w:pPr>
              <w:numPr>
                <w:ilvl w:val="0"/>
                <w:numId w:val="8"/>
              </w:numPr>
              <w:spacing w:before="120"/>
              <w:jc w:val="left"/>
              <w:rPr>
                <w:rFonts w:cs="Arial"/>
                <w:snapToGrid w:val="0"/>
                <w:szCs w:val="24"/>
              </w:rPr>
            </w:pPr>
            <w:r w:rsidRPr="003E67CC">
              <w:rPr>
                <w:rFonts w:cs="Arial"/>
                <w:snapToGrid w:val="0"/>
                <w:szCs w:val="24"/>
              </w:rPr>
              <w:t>All</w:t>
            </w:r>
            <w:r w:rsidRPr="003E67CC">
              <w:rPr>
                <w:rFonts w:cs="Arial"/>
                <w:i/>
                <w:snapToGrid w:val="0"/>
                <w:szCs w:val="24"/>
              </w:rPr>
              <w:t xml:space="preserve"> finalists</w:t>
            </w:r>
            <w:r w:rsidRPr="003E67CC">
              <w:rPr>
                <w:rFonts w:cs="Arial"/>
                <w:snapToGrid w:val="0"/>
                <w:szCs w:val="24"/>
              </w:rPr>
              <w:t xml:space="preserve"> will be required to submit a Financial Statement form and attach business and financial records to substantiate the finalist’s adequate working capital.  For finalists without business records, two years of tax returns will be requested and reviewed. </w:t>
            </w:r>
          </w:p>
          <w:p w14:paraId="752616F8" w14:textId="77777777" w:rsidR="00AC11A3" w:rsidRPr="003E67CC" w:rsidRDefault="00AC11A3" w:rsidP="008172CD">
            <w:pPr>
              <w:numPr>
                <w:ilvl w:val="0"/>
                <w:numId w:val="8"/>
              </w:numPr>
              <w:spacing w:before="120" w:after="60"/>
              <w:jc w:val="left"/>
              <w:rPr>
                <w:rFonts w:cs="Arial"/>
                <w:snapToGrid w:val="0"/>
                <w:szCs w:val="24"/>
              </w:rPr>
            </w:pPr>
            <w:r>
              <w:rPr>
                <w:rFonts w:cs="Arial"/>
                <w:snapToGrid w:val="0"/>
                <w:szCs w:val="24"/>
              </w:rPr>
              <w:t>Intra and inter-Regional Center review as applicable</w:t>
            </w:r>
            <w:r w:rsidRPr="003E67CC">
              <w:rPr>
                <w:rFonts w:cs="Arial"/>
                <w:snapToGrid w:val="0"/>
                <w:szCs w:val="24"/>
              </w:rPr>
              <w:t>.</w:t>
            </w:r>
          </w:p>
          <w:p w14:paraId="514C235A" w14:textId="77777777" w:rsidR="00AC11A3" w:rsidRPr="003E67CC" w:rsidRDefault="00AC11A3" w:rsidP="008172CD">
            <w:pPr>
              <w:ind w:left="288"/>
              <w:rPr>
                <w:rFonts w:cs="Arial"/>
                <w:szCs w:val="24"/>
              </w:rPr>
            </w:pPr>
          </w:p>
          <w:p w14:paraId="70F505E4" w14:textId="77777777" w:rsidR="00AC11A3" w:rsidRPr="003E67CC" w:rsidRDefault="00AC11A3" w:rsidP="008172CD">
            <w:pPr>
              <w:ind w:left="288"/>
              <w:rPr>
                <w:rFonts w:cs="Arial"/>
                <w:szCs w:val="24"/>
              </w:rPr>
            </w:pPr>
            <w:r w:rsidRPr="003E67CC">
              <w:rPr>
                <w:rFonts w:cs="Arial"/>
                <w:szCs w:val="24"/>
              </w:rPr>
              <w:t>Note- Title 17 limits administrative costs to 15% of program expenses</w:t>
            </w:r>
          </w:p>
        </w:tc>
      </w:tr>
      <w:tr w:rsidR="00AC11A3" w:rsidRPr="00C26C74" w14:paraId="371A174E" w14:textId="77777777" w:rsidTr="008172CD">
        <w:trPr>
          <w:cantSplit/>
        </w:trPr>
        <w:tc>
          <w:tcPr>
            <w:tcW w:w="4230" w:type="dxa"/>
          </w:tcPr>
          <w:p w14:paraId="47632198" w14:textId="77777777" w:rsidR="00AC11A3" w:rsidRPr="00C26C74" w:rsidRDefault="00AC11A3" w:rsidP="008172CD">
            <w:pPr>
              <w:pStyle w:val="Default"/>
              <w:spacing w:before="120" w:after="120"/>
              <w:jc w:val="left"/>
              <w:rPr>
                <w:rFonts w:cs="Arial"/>
                <w:szCs w:val="24"/>
              </w:rPr>
            </w:pPr>
            <w:r w:rsidRPr="00C26C74">
              <w:rPr>
                <w:rFonts w:cs="Arial"/>
                <w:szCs w:val="24"/>
              </w:rPr>
              <w:t>Applicant has a proven history demonstrating the ability to provide direct supervision or services/supports to persons with developmental disabilities or special needs.</w:t>
            </w:r>
          </w:p>
        </w:tc>
        <w:tc>
          <w:tcPr>
            <w:tcW w:w="360" w:type="dxa"/>
          </w:tcPr>
          <w:p w14:paraId="410C9299" w14:textId="77777777" w:rsidR="00AC11A3" w:rsidRPr="00C26C74" w:rsidRDefault="00AC11A3" w:rsidP="008172CD">
            <w:pPr>
              <w:pStyle w:val="Default"/>
              <w:spacing w:before="120"/>
              <w:rPr>
                <w:rFonts w:cs="Arial"/>
                <w:szCs w:val="24"/>
              </w:rPr>
            </w:pPr>
          </w:p>
        </w:tc>
        <w:tc>
          <w:tcPr>
            <w:tcW w:w="5670" w:type="dxa"/>
          </w:tcPr>
          <w:p w14:paraId="1A60C1EA" w14:textId="77777777" w:rsidR="00AC11A3" w:rsidRPr="00C26C74" w:rsidRDefault="00AC11A3" w:rsidP="008172CD">
            <w:pPr>
              <w:numPr>
                <w:ilvl w:val="0"/>
                <w:numId w:val="9"/>
              </w:numPr>
              <w:spacing w:before="120"/>
              <w:jc w:val="left"/>
              <w:rPr>
                <w:rFonts w:cs="Arial"/>
                <w:snapToGrid w:val="0"/>
                <w:szCs w:val="24"/>
              </w:rPr>
            </w:pPr>
            <w:r>
              <w:rPr>
                <w:rFonts w:cs="Arial"/>
                <w:snapToGrid w:val="0"/>
                <w:szCs w:val="24"/>
              </w:rPr>
              <w:t>Intra and inter-Regional Center review as applicable</w:t>
            </w:r>
            <w:r w:rsidRPr="00C26C74">
              <w:rPr>
                <w:rFonts w:cs="Arial"/>
                <w:snapToGrid w:val="0"/>
                <w:szCs w:val="24"/>
              </w:rPr>
              <w:t>.</w:t>
            </w:r>
          </w:p>
          <w:p w14:paraId="0CFBE8AE" w14:textId="77777777" w:rsidR="00AC11A3" w:rsidRPr="00C26C74" w:rsidRDefault="00AC11A3" w:rsidP="008172CD">
            <w:pPr>
              <w:spacing w:before="120" w:after="60"/>
              <w:ind w:left="288"/>
              <w:jc w:val="left"/>
              <w:rPr>
                <w:rFonts w:cs="Arial"/>
                <w:snapToGrid w:val="0"/>
                <w:szCs w:val="24"/>
              </w:rPr>
            </w:pPr>
          </w:p>
        </w:tc>
      </w:tr>
      <w:tr w:rsidR="00AC11A3" w:rsidRPr="00C26C74" w14:paraId="34D4DC2F" w14:textId="77777777" w:rsidTr="008172CD">
        <w:trPr>
          <w:cantSplit/>
        </w:trPr>
        <w:tc>
          <w:tcPr>
            <w:tcW w:w="4230" w:type="dxa"/>
          </w:tcPr>
          <w:p w14:paraId="7EFCD8BC" w14:textId="77777777" w:rsidR="00AC11A3" w:rsidRPr="00C26C74" w:rsidRDefault="00AC11A3" w:rsidP="008172CD">
            <w:pPr>
              <w:pStyle w:val="Default"/>
              <w:spacing w:before="120" w:after="120"/>
              <w:jc w:val="left"/>
              <w:rPr>
                <w:rFonts w:cs="Arial"/>
                <w:szCs w:val="24"/>
              </w:rPr>
            </w:pPr>
            <w:r w:rsidRPr="00C26C74">
              <w:rPr>
                <w:rFonts w:cs="Arial"/>
                <w:szCs w:val="24"/>
              </w:rPr>
              <w:t>Applicant has proven credentials, licenses, training and/or skills required and/or preferred for the proposed project or service.</w:t>
            </w:r>
          </w:p>
        </w:tc>
        <w:tc>
          <w:tcPr>
            <w:tcW w:w="360" w:type="dxa"/>
          </w:tcPr>
          <w:p w14:paraId="4513967D" w14:textId="77777777" w:rsidR="00AC11A3" w:rsidRPr="00C26C74" w:rsidRDefault="00AC11A3" w:rsidP="008172CD">
            <w:pPr>
              <w:pStyle w:val="Default"/>
              <w:spacing w:before="120"/>
              <w:rPr>
                <w:rFonts w:cs="Arial"/>
                <w:szCs w:val="24"/>
              </w:rPr>
            </w:pPr>
          </w:p>
        </w:tc>
        <w:tc>
          <w:tcPr>
            <w:tcW w:w="5670" w:type="dxa"/>
          </w:tcPr>
          <w:p w14:paraId="1B810C5C" w14:textId="77777777" w:rsidR="00AC11A3" w:rsidRPr="00C26C74" w:rsidRDefault="00AC11A3" w:rsidP="008172CD">
            <w:pPr>
              <w:numPr>
                <w:ilvl w:val="0"/>
                <w:numId w:val="9"/>
              </w:numPr>
              <w:spacing w:before="120" w:after="60"/>
              <w:jc w:val="left"/>
              <w:rPr>
                <w:rFonts w:cs="Arial"/>
                <w:snapToGrid w:val="0"/>
                <w:szCs w:val="24"/>
              </w:rPr>
            </w:pPr>
            <w:r w:rsidRPr="00C26C74">
              <w:rPr>
                <w:rFonts w:cs="Arial"/>
                <w:snapToGrid w:val="0"/>
                <w:szCs w:val="24"/>
              </w:rPr>
              <w:t xml:space="preserve">Complete reference check to substantiate submitted resume(s) including applicable degrees, credentials, licenses or certificates, and descriptions of staff qualifications including specialized training and skills.   </w:t>
            </w:r>
          </w:p>
          <w:p w14:paraId="40C3DBD2" w14:textId="77777777" w:rsidR="00AC11A3" w:rsidRPr="00C26C74" w:rsidRDefault="00AC11A3" w:rsidP="008172CD">
            <w:pPr>
              <w:ind w:left="-72"/>
              <w:rPr>
                <w:rFonts w:cs="Arial"/>
                <w:snapToGrid w:val="0"/>
                <w:szCs w:val="24"/>
              </w:rPr>
            </w:pPr>
          </w:p>
        </w:tc>
      </w:tr>
      <w:tr w:rsidR="00AC11A3" w:rsidRPr="00C26C74" w14:paraId="52562A38" w14:textId="77777777" w:rsidTr="008172CD">
        <w:trPr>
          <w:cantSplit/>
          <w:trHeight w:val="1575"/>
        </w:trPr>
        <w:tc>
          <w:tcPr>
            <w:tcW w:w="4230" w:type="dxa"/>
          </w:tcPr>
          <w:p w14:paraId="650FC932" w14:textId="77777777" w:rsidR="00AC11A3" w:rsidRPr="00C26C74" w:rsidRDefault="00AC11A3" w:rsidP="008172CD">
            <w:pPr>
              <w:pStyle w:val="Default"/>
              <w:spacing w:before="120" w:after="240"/>
              <w:jc w:val="left"/>
              <w:rPr>
                <w:rFonts w:cs="Arial"/>
                <w:szCs w:val="24"/>
              </w:rPr>
            </w:pPr>
            <w:r w:rsidRPr="00C26C74">
              <w:rPr>
                <w:rFonts w:cs="Arial"/>
                <w:szCs w:val="24"/>
              </w:rPr>
              <w:lastRenderedPageBreak/>
              <w:t>Applicant has a proven history of positive working relationships with the community and applicable government agencies.  If applicant is a current vendor, applicant must be in good standing with the regional center and licensing agencies.</w:t>
            </w:r>
          </w:p>
        </w:tc>
        <w:tc>
          <w:tcPr>
            <w:tcW w:w="360" w:type="dxa"/>
          </w:tcPr>
          <w:p w14:paraId="29A66000" w14:textId="77777777" w:rsidR="00AC11A3" w:rsidRPr="00C26C74" w:rsidRDefault="00AC11A3" w:rsidP="008172CD">
            <w:pPr>
              <w:pStyle w:val="Default"/>
              <w:spacing w:before="120"/>
              <w:rPr>
                <w:rFonts w:cs="Arial"/>
                <w:szCs w:val="24"/>
              </w:rPr>
            </w:pPr>
          </w:p>
        </w:tc>
        <w:tc>
          <w:tcPr>
            <w:tcW w:w="5670" w:type="dxa"/>
          </w:tcPr>
          <w:p w14:paraId="6EBDBBDC" w14:textId="77777777" w:rsidR="00AC11A3" w:rsidRPr="00C26C74" w:rsidRDefault="00AC11A3" w:rsidP="008172CD">
            <w:pPr>
              <w:numPr>
                <w:ilvl w:val="0"/>
                <w:numId w:val="9"/>
              </w:numPr>
              <w:spacing w:before="120"/>
              <w:jc w:val="left"/>
              <w:rPr>
                <w:rFonts w:cs="Arial"/>
                <w:snapToGrid w:val="0"/>
                <w:szCs w:val="24"/>
              </w:rPr>
            </w:pPr>
            <w:r>
              <w:rPr>
                <w:rFonts w:cs="Arial"/>
                <w:snapToGrid w:val="0"/>
                <w:szCs w:val="24"/>
              </w:rPr>
              <w:t>Intra and inter-Regional Center review as applicable</w:t>
            </w:r>
            <w:r w:rsidRPr="00C26C74">
              <w:rPr>
                <w:rFonts w:cs="Arial"/>
                <w:snapToGrid w:val="0"/>
                <w:szCs w:val="24"/>
              </w:rPr>
              <w:t>.</w:t>
            </w:r>
          </w:p>
          <w:p w14:paraId="7FDCDB48" w14:textId="77777777" w:rsidR="00AC11A3" w:rsidRPr="00C26C74" w:rsidRDefault="00AC11A3" w:rsidP="008172CD">
            <w:pPr>
              <w:numPr>
                <w:ilvl w:val="0"/>
                <w:numId w:val="9"/>
              </w:numPr>
              <w:spacing w:before="120"/>
              <w:jc w:val="left"/>
              <w:rPr>
                <w:rFonts w:cs="Arial"/>
                <w:snapToGrid w:val="0"/>
                <w:szCs w:val="24"/>
              </w:rPr>
            </w:pPr>
            <w:r w:rsidRPr="00C26C74">
              <w:rPr>
                <w:rFonts w:cs="Arial"/>
                <w:snapToGrid w:val="0"/>
                <w:szCs w:val="24"/>
              </w:rPr>
              <w:t>Confer with licensing agencies (e.g., Dept. of Public Health or Community Care Licensing), as applicable.</w:t>
            </w:r>
          </w:p>
          <w:p w14:paraId="56D55CCE" w14:textId="77777777" w:rsidR="00AC11A3" w:rsidRPr="00C26C74" w:rsidRDefault="00AC11A3" w:rsidP="008172CD">
            <w:pPr>
              <w:spacing w:before="120"/>
              <w:ind w:left="-72"/>
              <w:rPr>
                <w:rFonts w:cs="Arial"/>
                <w:szCs w:val="24"/>
              </w:rPr>
            </w:pPr>
          </w:p>
        </w:tc>
      </w:tr>
      <w:tr w:rsidR="00AC11A3" w:rsidRPr="00C26C74" w14:paraId="22304C3E" w14:textId="77777777" w:rsidTr="008172CD">
        <w:trPr>
          <w:cantSplit/>
        </w:trPr>
        <w:tc>
          <w:tcPr>
            <w:tcW w:w="4230" w:type="dxa"/>
          </w:tcPr>
          <w:p w14:paraId="4E9E88F3" w14:textId="77777777" w:rsidR="00AC11A3" w:rsidRPr="00C26C74" w:rsidRDefault="00AC11A3" w:rsidP="008172CD">
            <w:pPr>
              <w:pStyle w:val="Default"/>
              <w:spacing w:before="120" w:after="240"/>
              <w:jc w:val="left"/>
              <w:rPr>
                <w:rFonts w:cs="Arial"/>
                <w:szCs w:val="24"/>
              </w:rPr>
            </w:pPr>
            <w:r w:rsidRPr="00C26C74">
              <w:rPr>
                <w:rFonts w:cs="Arial"/>
                <w:szCs w:val="24"/>
              </w:rPr>
              <w:t xml:space="preserve">Applicant has a proven history </w:t>
            </w:r>
            <w:proofErr w:type="gramStart"/>
            <w:r w:rsidRPr="00C26C74">
              <w:rPr>
                <w:rFonts w:cs="Arial"/>
                <w:szCs w:val="24"/>
              </w:rPr>
              <w:t>in the area of</w:t>
            </w:r>
            <w:proofErr w:type="gramEnd"/>
            <w:r w:rsidRPr="00C26C74">
              <w:rPr>
                <w:rFonts w:cs="Arial"/>
                <w:szCs w:val="24"/>
              </w:rPr>
              <w:t xml:space="preserve"> project development, including the ability to complete projects, meet project timelines and manage a project of this size and scope.</w:t>
            </w:r>
          </w:p>
        </w:tc>
        <w:tc>
          <w:tcPr>
            <w:tcW w:w="360" w:type="dxa"/>
          </w:tcPr>
          <w:p w14:paraId="32F8AD9E" w14:textId="77777777" w:rsidR="00AC11A3" w:rsidRPr="00C26C74" w:rsidRDefault="00AC11A3" w:rsidP="008172CD">
            <w:pPr>
              <w:pStyle w:val="Default"/>
              <w:spacing w:before="120"/>
              <w:rPr>
                <w:rFonts w:cs="Arial"/>
                <w:szCs w:val="24"/>
              </w:rPr>
            </w:pPr>
          </w:p>
        </w:tc>
        <w:tc>
          <w:tcPr>
            <w:tcW w:w="5670" w:type="dxa"/>
          </w:tcPr>
          <w:p w14:paraId="092949FD" w14:textId="77777777" w:rsidR="00AC11A3" w:rsidRPr="00C26C74" w:rsidRDefault="00AC11A3" w:rsidP="008172CD">
            <w:pPr>
              <w:numPr>
                <w:ilvl w:val="0"/>
                <w:numId w:val="10"/>
              </w:numPr>
              <w:spacing w:before="120" w:after="60"/>
              <w:jc w:val="left"/>
              <w:rPr>
                <w:rFonts w:cs="Arial"/>
                <w:snapToGrid w:val="0"/>
                <w:szCs w:val="24"/>
              </w:rPr>
            </w:pPr>
            <w:r>
              <w:rPr>
                <w:rFonts w:cs="Arial"/>
                <w:snapToGrid w:val="0"/>
                <w:szCs w:val="24"/>
              </w:rPr>
              <w:t>Intra and inter-Regional Center review</w:t>
            </w:r>
            <w:r w:rsidRPr="00C26C74">
              <w:rPr>
                <w:rFonts w:cs="Arial"/>
                <w:snapToGrid w:val="0"/>
                <w:szCs w:val="24"/>
              </w:rPr>
              <w:t xml:space="preserve"> as applicable, regarding applicant’s track record on managing and completing projects and meeting project timelines.</w:t>
            </w:r>
          </w:p>
          <w:p w14:paraId="10081C3F" w14:textId="77777777" w:rsidR="00AC11A3" w:rsidRPr="00C26C74" w:rsidRDefault="00AC11A3" w:rsidP="008172CD">
            <w:pPr>
              <w:rPr>
                <w:rFonts w:cs="Arial"/>
                <w:snapToGrid w:val="0"/>
                <w:szCs w:val="24"/>
              </w:rPr>
            </w:pPr>
          </w:p>
        </w:tc>
      </w:tr>
      <w:tr w:rsidR="00AC11A3" w:rsidRPr="00C26C74" w14:paraId="7FAD1066" w14:textId="77777777" w:rsidTr="008172CD">
        <w:trPr>
          <w:cantSplit/>
        </w:trPr>
        <w:tc>
          <w:tcPr>
            <w:tcW w:w="4230" w:type="dxa"/>
          </w:tcPr>
          <w:p w14:paraId="31E9B892" w14:textId="77777777" w:rsidR="00AC11A3" w:rsidRPr="00C26C74" w:rsidRDefault="00AC11A3" w:rsidP="008172CD">
            <w:pPr>
              <w:pStyle w:val="Default"/>
              <w:spacing w:before="120" w:after="120"/>
              <w:jc w:val="left"/>
              <w:rPr>
                <w:rFonts w:cs="Arial"/>
                <w:szCs w:val="24"/>
              </w:rPr>
            </w:pPr>
            <w:r w:rsidRPr="00C26C74">
              <w:rPr>
                <w:rFonts w:cs="Arial"/>
                <w:szCs w:val="24"/>
              </w:rPr>
              <w:t>Applicant has the administrative capacity to complete the project and/or implement the service in a timely fashion.</w:t>
            </w:r>
          </w:p>
        </w:tc>
        <w:tc>
          <w:tcPr>
            <w:tcW w:w="360" w:type="dxa"/>
          </w:tcPr>
          <w:p w14:paraId="6E5A8EE8" w14:textId="77777777" w:rsidR="00AC11A3" w:rsidRPr="00C26C74" w:rsidRDefault="00AC11A3" w:rsidP="008172CD">
            <w:pPr>
              <w:pStyle w:val="Default"/>
              <w:spacing w:before="120"/>
              <w:rPr>
                <w:rFonts w:cs="Arial"/>
                <w:szCs w:val="24"/>
              </w:rPr>
            </w:pPr>
          </w:p>
        </w:tc>
        <w:tc>
          <w:tcPr>
            <w:tcW w:w="5670" w:type="dxa"/>
          </w:tcPr>
          <w:p w14:paraId="23293A44" w14:textId="77777777" w:rsidR="00AC11A3" w:rsidRPr="00C26C74" w:rsidRDefault="00AC11A3" w:rsidP="008172CD">
            <w:pPr>
              <w:numPr>
                <w:ilvl w:val="0"/>
                <w:numId w:val="11"/>
              </w:numPr>
              <w:spacing w:before="120"/>
              <w:jc w:val="left"/>
              <w:rPr>
                <w:rFonts w:cs="Arial"/>
                <w:snapToGrid w:val="0"/>
                <w:szCs w:val="24"/>
              </w:rPr>
            </w:pPr>
            <w:r w:rsidRPr="00C26C74">
              <w:rPr>
                <w:rFonts w:cs="Arial"/>
                <w:snapToGrid w:val="0"/>
                <w:szCs w:val="24"/>
              </w:rPr>
              <w:t xml:space="preserve">Confirm the number of programs/projects applicant currently operates and/or has in </w:t>
            </w:r>
            <w:proofErr w:type="gramStart"/>
            <w:r w:rsidRPr="00C26C74">
              <w:rPr>
                <w:rFonts w:cs="Arial"/>
                <w:snapToGrid w:val="0"/>
                <w:szCs w:val="24"/>
              </w:rPr>
              <w:t>development, and</w:t>
            </w:r>
            <w:proofErr w:type="gramEnd"/>
            <w:r w:rsidRPr="00C26C74">
              <w:rPr>
                <w:rFonts w:cs="Arial"/>
                <w:snapToGrid w:val="0"/>
                <w:szCs w:val="24"/>
              </w:rPr>
              <w:t xml:space="preserve"> ensure that the applicant’s administrative capacity is not over stretched or that the applicant has competing or conflicting responsibilities with services vendored or in development with other regional centers.</w:t>
            </w:r>
          </w:p>
        </w:tc>
      </w:tr>
    </w:tbl>
    <w:p w14:paraId="2D5B271F" w14:textId="77777777" w:rsidR="00AC11A3" w:rsidRPr="00C26C74" w:rsidRDefault="00AC11A3" w:rsidP="00AC11A3">
      <w:pPr>
        <w:pStyle w:val="Default"/>
        <w:keepNext/>
        <w:spacing w:after="240"/>
        <w:outlineLvl w:val="4"/>
        <w:rPr>
          <w:rFonts w:cs="Arial"/>
          <w:b/>
          <w:szCs w:val="24"/>
        </w:rPr>
      </w:pPr>
      <w:r>
        <w:rPr>
          <w:rFonts w:cs="Arial"/>
          <w:b/>
          <w:szCs w:val="24"/>
        </w:rPr>
        <w:t xml:space="preserve"> </w:t>
      </w:r>
    </w:p>
    <w:p w14:paraId="1CF892BA" w14:textId="77777777" w:rsidR="00AC11A3" w:rsidRPr="00C26C74" w:rsidRDefault="00AC11A3" w:rsidP="00AC11A3">
      <w:pPr>
        <w:pStyle w:val="Default"/>
        <w:keepNext/>
        <w:spacing w:after="240"/>
        <w:outlineLvl w:val="4"/>
        <w:rPr>
          <w:rFonts w:cs="Arial"/>
          <w:b/>
          <w:szCs w:val="24"/>
        </w:rPr>
      </w:pPr>
      <w:r w:rsidRPr="00C26C74">
        <w:rPr>
          <w:rFonts w:cs="Arial"/>
          <w:b/>
          <w:szCs w:val="24"/>
        </w:rPr>
        <w:t>SELECTION PROCESS</w:t>
      </w:r>
    </w:p>
    <w:p w14:paraId="0721A178" w14:textId="77777777" w:rsidR="00AC11A3" w:rsidRPr="00C26C74" w:rsidRDefault="00AC11A3" w:rsidP="00AC11A3">
      <w:pPr>
        <w:pStyle w:val="Default"/>
        <w:rPr>
          <w:rFonts w:cs="Arial"/>
          <w:szCs w:val="24"/>
        </w:rPr>
      </w:pPr>
      <w:r w:rsidRPr="00C26C74">
        <w:rPr>
          <w:rFonts w:cs="Arial"/>
          <w:szCs w:val="24"/>
        </w:rPr>
        <w:t xml:space="preserve">All proposals received by the deadline will undergo a preliminary screening. Late or incomplete applications will not be accepted for review and rating.  Any proposal may be disqualified if it deviates from the submission instructions in the RFP.  </w:t>
      </w:r>
    </w:p>
    <w:p w14:paraId="303C3F67" w14:textId="77777777" w:rsidR="00AC11A3" w:rsidRPr="00C26C74" w:rsidRDefault="00AC11A3" w:rsidP="00AC11A3">
      <w:pPr>
        <w:pStyle w:val="Default"/>
        <w:rPr>
          <w:rFonts w:cs="Arial"/>
          <w:szCs w:val="24"/>
        </w:rPr>
      </w:pPr>
    </w:p>
    <w:p w14:paraId="12591ED9" w14:textId="77777777" w:rsidR="00AC11A3" w:rsidRPr="00C26C74" w:rsidRDefault="00AC11A3" w:rsidP="00AC11A3">
      <w:pPr>
        <w:pStyle w:val="Default"/>
        <w:rPr>
          <w:rFonts w:cs="Arial"/>
          <w:szCs w:val="24"/>
        </w:rPr>
      </w:pPr>
      <w:r w:rsidRPr="00C26C74">
        <w:rPr>
          <w:rFonts w:cs="Arial"/>
          <w:szCs w:val="24"/>
        </w:rPr>
        <w:t>Lanterman Regional Center will seat the RFP Selection Committee</w:t>
      </w:r>
      <w:r>
        <w:rPr>
          <w:rFonts w:cs="Arial"/>
          <w:szCs w:val="24"/>
        </w:rPr>
        <w:t xml:space="preserve"> within 45 business days of receipt of the proposal</w:t>
      </w:r>
      <w:r w:rsidRPr="00C26C74">
        <w:rPr>
          <w:rFonts w:cs="Arial"/>
          <w:szCs w:val="24"/>
        </w:rPr>
        <w:t xml:space="preserve">. The evaluation process will include individual committee </w:t>
      </w:r>
      <w:proofErr w:type="gramStart"/>
      <w:r w:rsidRPr="00C26C74">
        <w:rPr>
          <w:rFonts w:cs="Arial"/>
          <w:szCs w:val="24"/>
        </w:rPr>
        <w:t>member</w:t>
      </w:r>
      <w:proofErr w:type="gramEnd"/>
      <w:r w:rsidRPr="00C26C74">
        <w:rPr>
          <w:rFonts w:cs="Arial"/>
          <w:szCs w:val="24"/>
        </w:rPr>
        <w:t xml:space="preserve"> evaluation and rating of each proposal, followed by committee discussion and ranking of proposals.  </w:t>
      </w:r>
    </w:p>
    <w:p w14:paraId="000128CD" w14:textId="77777777" w:rsidR="00AC11A3" w:rsidRPr="00C26C74" w:rsidRDefault="00AC11A3" w:rsidP="00AC11A3">
      <w:pPr>
        <w:pStyle w:val="Default"/>
        <w:rPr>
          <w:rFonts w:cs="Arial"/>
          <w:szCs w:val="24"/>
        </w:rPr>
      </w:pPr>
    </w:p>
    <w:p w14:paraId="4786FC44" w14:textId="77777777" w:rsidR="00AC11A3" w:rsidRPr="00C26C74" w:rsidRDefault="00AC11A3" w:rsidP="00AC11A3">
      <w:pPr>
        <w:pStyle w:val="Default"/>
        <w:rPr>
          <w:rFonts w:cs="Arial"/>
          <w:szCs w:val="24"/>
        </w:rPr>
      </w:pPr>
      <w:r w:rsidRPr="00C26C74">
        <w:rPr>
          <w:rFonts w:cs="Arial"/>
          <w:szCs w:val="24"/>
        </w:rPr>
        <w:t xml:space="preserve">Proposals will be reviewed and evaluated for: </w:t>
      </w:r>
    </w:p>
    <w:p w14:paraId="20889499" w14:textId="77777777" w:rsidR="00AC11A3" w:rsidRPr="00C26C74" w:rsidRDefault="00AC11A3" w:rsidP="00AC11A3">
      <w:pPr>
        <w:pStyle w:val="Default"/>
        <w:numPr>
          <w:ilvl w:val="0"/>
          <w:numId w:val="12"/>
        </w:numPr>
        <w:spacing w:before="120"/>
        <w:rPr>
          <w:rFonts w:cs="Arial"/>
          <w:szCs w:val="24"/>
        </w:rPr>
      </w:pPr>
      <w:r w:rsidRPr="00C26C74">
        <w:rPr>
          <w:rFonts w:cs="Arial"/>
          <w:szCs w:val="24"/>
        </w:rPr>
        <w:t>Completeness and responsiveness of the proposal</w:t>
      </w:r>
    </w:p>
    <w:p w14:paraId="32B97565" w14:textId="77777777" w:rsidR="00AC11A3" w:rsidRDefault="00AC11A3" w:rsidP="00AC11A3">
      <w:pPr>
        <w:pStyle w:val="Default"/>
        <w:numPr>
          <w:ilvl w:val="0"/>
          <w:numId w:val="12"/>
        </w:numPr>
        <w:spacing w:before="120"/>
        <w:rPr>
          <w:rFonts w:cs="Arial"/>
          <w:szCs w:val="24"/>
        </w:rPr>
      </w:pPr>
      <w:r w:rsidRPr="00C26C74">
        <w:rPr>
          <w:rFonts w:cs="Arial"/>
          <w:szCs w:val="24"/>
        </w:rPr>
        <w:t>Relevant experience and qualifications of the applicant</w:t>
      </w:r>
    </w:p>
    <w:p w14:paraId="0FD965EE" w14:textId="77777777" w:rsidR="00AC11A3" w:rsidRPr="00F863EA" w:rsidRDefault="00AC11A3" w:rsidP="00AC11A3">
      <w:pPr>
        <w:pStyle w:val="Default"/>
        <w:numPr>
          <w:ilvl w:val="0"/>
          <w:numId w:val="12"/>
        </w:numPr>
        <w:spacing w:before="120"/>
        <w:rPr>
          <w:rFonts w:cs="Arial"/>
          <w:szCs w:val="24"/>
        </w:rPr>
      </w:pPr>
      <w:r>
        <w:rPr>
          <w:rFonts w:cs="Arial"/>
          <w:szCs w:val="24"/>
        </w:rPr>
        <w:t>T</w:t>
      </w:r>
      <w:r w:rsidRPr="00F863EA">
        <w:rPr>
          <w:rFonts w:cs="Arial"/>
          <w:szCs w:val="24"/>
        </w:rPr>
        <w:t>imeline and budget</w:t>
      </w:r>
      <w:r>
        <w:rPr>
          <w:rFonts w:cs="Arial"/>
          <w:szCs w:val="24"/>
        </w:rPr>
        <w:t xml:space="preserve"> projections are realistic and </w:t>
      </w:r>
      <w:proofErr w:type="gramStart"/>
      <w:r>
        <w:rPr>
          <w:rFonts w:cs="Arial"/>
          <w:szCs w:val="24"/>
        </w:rPr>
        <w:t>reasonable</w:t>
      </w:r>
      <w:proofErr w:type="gramEnd"/>
    </w:p>
    <w:p w14:paraId="222824D1" w14:textId="77777777" w:rsidR="00AC11A3" w:rsidRPr="00C26C74" w:rsidRDefault="00AC11A3" w:rsidP="00AC11A3">
      <w:pPr>
        <w:pStyle w:val="Default"/>
        <w:numPr>
          <w:ilvl w:val="0"/>
          <w:numId w:val="12"/>
        </w:numPr>
        <w:spacing w:before="120"/>
        <w:rPr>
          <w:rFonts w:cs="Arial"/>
          <w:szCs w:val="24"/>
        </w:rPr>
      </w:pPr>
      <w:r w:rsidRPr="00C26C74">
        <w:rPr>
          <w:rFonts w:cs="Arial"/>
          <w:szCs w:val="24"/>
        </w:rPr>
        <w:t xml:space="preserve">Demonstrated financial responsibility, stability and soundness of the </w:t>
      </w:r>
      <w:proofErr w:type="gramStart"/>
      <w:r w:rsidRPr="00C26C74">
        <w:rPr>
          <w:rFonts w:cs="Arial"/>
          <w:szCs w:val="24"/>
        </w:rPr>
        <w:t>applicant</w:t>
      </w:r>
      <w:proofErr w:type="gramEnd"/>
    </w:p>
    <w:p w14:paraId="79193918" w14:textId="77777777" w:rsidR="00AC11A3" w:rsidRPr="00C26C74" w:rsidRDefault="00AC11A3" w:rsidP="00AC11A3">
      <w:pPr>
        <w:pStyle w:val="Default"/>
        <w:rPr>
          <w:rFonts w:cs="Arial"/>
          <w:szCs w:val="24"/>
        </w:rPr>
      </w:pPr>
    </w:p>
    <w:p w14:paraId="57B03F62" w14:textId="77777777" w:rsidR="00AC11A3" w:rsidRPr="00C26C74" w:rsidRDefault="00AC11A3" w:rsidP="00AC11A3">
      <w:pPr>
        <w:pStyle w:val="Default"/>
        <w:rPr>
          <w:rFonts w:cs="Arial"/>
          <w:szCs w:val="24"/>
        </w:rPr>
      </w:pPr>
      <w:r w:rsidRPr="00C26C74">
        <w:rPr>
          <w:rFonts w:cs="Arial"/>
          <w:szCs w:val="24"/>
        </w:rPr>
        <w:t xml:space="preserve">Proposals may be eliminated from further consideration due to inconsistency with state and federal guidelines, failure to follow RFP instructions, incomplete documents, or failure to submit required documents.  </w:t>
      </w:r>
    </w:p>
    <w:p w14:paraId="1F7C8193" w14:textId="77777777" w:rsidR="00AC11A3" w:rsidRPr="00C26C74" w:rsidRDefault="00AC11A3" w:rsidP="00AC11A3">
      <w:pPr>
        <w:pStyle w:val="Default"/>
        <w:rPr>
          <w:rFonts w:cs="Arial"/>
          <w:szCs w:val="24"/>
        </w:rPr>
      </w:pPr>
    </w:p>
    <w:p w14:paraId="06839842" w14:textId="77777777" w:rsidR="00AC11A3" w:rsidRPr="00C26C74" w:rsidRDefault="00AC11A3" w:rsidP="00AC11A3">
      <w:pPr>
        <w:pStyle w:val="Default"/>
        <w:rPr>
          <w:rFonts w:cs="Arial"/>
          <w:szCs w:val="24"/>
        </w:rPr>
      </w:pPr>
      <w:r w:rsidRPr="00C26C74">
        <w:rPr>
          <w:rFonts w:cs="Arial"/>
          <w:szCs w:val="24"/>
        </w:rPr>
        <w:t xml:space="preserve">In addition to evaluating the merit of the proposal, applicants will be evaluated and selected based on previous performance, including timely completion of projects, and a history of </w:t>
      </w:r>
      <w:r w:rsidRPr="00C26C74">
        <w:rPr>
          <w:rFonts w:cs="Arial"/>
          <w:szCs w:val="24"/>
        </w:rPr>
        <w:lastRenderedPageBreak/>
        <w:t xml:space="preserve">cooperative work with the regional center. (Please refer to the section titled </w:t>
      </w:r>
      <w:r w:rsidRPr="00C26C74">
        <w:rPr>
          <w:rFonts w:cs="Arial"/>
          <w:i/>
          <w:szCs w:val="24"/>
        </w:rPr>
        <w:t>Applicant Qualifications</w:t>
      </w:r>
      <w:r w:rsidRPr="00C26C74">
        <w:rPr>
          <w:rFonts w:cs="Arial"/>
          <w:szCs w:val="24"/>
        </w:rPr>
        <w:t xml:space="preserve"> for details.)</w:t>
      </w:r>
    </w:p>
    <w:p w14:paraId="0174C3C5" w14:textId="77777777" w:rsidR="00AC11A3" w:rsidRPr="00C26C74" w:rsidRDefault="00AC11A3" w:rsidP="00AC11A3">
      <w:pPr>
        <w:pStyle w:val="Default"/>
        <w:rPr>
          <w:rFonts w:cs="Arial"/>
          <w:szCs w:val="24"/>
        </w:rPr>
      </w:pPr>
    </w:p>
    <w:p w14:paraId="7786FAFC" w14:textId="77777777" w:rsidR="00AC11A3" w:rsidRPr="00C26C74" w:rsidRDefault="00AC11A3" w:rsidP="00AC11A3">
      <w:pPr>
        <w:pStyle w:val="Default"/>
        <w:rPr>
          <w:rFonts w:cs="Arial"/>
          <w:szCs w:val="24"/>
        </w:rPr>
      </w:pPr>
      <w:r w:rsidRPr="00C26C74">
        <w:rPr>
          <w:rFonts w:cs="Arial"/>
          <w:szCs w:val="24"/>
        </w:rPr>
        <w:t xml:space="preserve">After preliminary rating and ranking of proposals, interviews may be scheduled with finalists, particularly if two or more proposals are closely rated and/or more information is needed.  References will be contacted for all finalists. All finalists will be required to complete and submit a Financial Statement. (Please see section titled </w:t>
      </w:r>
      <w:r w:rsidRPr="00C26C74">
        <w:rPr>
          <w:rFonts w:cs="Arial"/>
          <w:i/>
          <w:szCs w:val="24"/>
        </w:rPr>
        <w:t>Applicant Qualifications</w:t>
      </w:r>
      <w:r w:rsidRPr="00C26C74">
        <w:rPr>
          <w:rFonts w:cs="Arial"/>
          <w:szCs w:val="24"/>
        </w:rPr>
        <w:t xml:space="preserve"> for details.)</w:t>
      </w:r>
    </w:p>
    <w:p w14:paraId="10578C03" w14:textId="77777777" w:rsidR="00AC11A3" w:rsidRDefault="00AC11A3" w:rsidP="00AC11A3">
      <w:pPr>
        <w:pStyle w:val="Default"/>
        <w:spacing w:before="160"/>
        <w:rPr>
          <w:rFonts w:cs="Arial"/>
          <w:szCs w:val="24"/>
        </w:rPr>
      </w:pPr>
      <w:r w:rsidRPr="00C26C74">
        <w:rPr>
          <w:rFonts w:cs="Arial"/>
          <w:szCs w:val="24"/>
        </w:rPr>
        <w:t>All applicants will receive written notification of Lanterman Regional Center’s decision regar</w:t>
      </w:r>
      <w:r>
        <w:rPr>
          <w:rFonts w:cs="Arial"/>
          <w:szCs w:val="24"/>
        </w:rPr>
        <w:t xml:space="preserve">ding their proposal within 45 business days of review.  </w:t>
      </w:r>
    </w:p>
    <w:p w14:paraId="09A314DA" w14:textId="77777777" w:rsidR="00AC11A3" w:rsidRPr="00C26C74" w:rsidRDefault="00AC11A3" w:rsidP="00AC11A3">
      <w:pPr>
        <w:pStyle w:val="Default"/>
        <w:rPr>
          <w:rFonts w:cs="Arial"/>
          <w:szCs w:val="24"/>
        </w:rPr>
      </w:pPr>
      <w:r w:rsidRPr="00C26C74">
        <w:rPr>
          <w:rFonts w:cs="Arial"/>
          <w:szCs w:val="24"/>
        </w:rPr>
        <w:t xml:space="preserve"> </w:t>
      </w:r>
    </w:p>
    <w:p w14:paraId="5063A6CB" w14:textId="77777777" w:rsidR="00AC11A3" w:rsidRDefault="00AC11A3" w:rsidP="00AC11A3">
      <w:pPr>
        <w:pStyle w:val="Default"/>
        <w:rPr>
          <w:rFonts w:cs="Arial"/>
          <w:szCs w:val="24"/>
        </w:rPr>
      </w:pPr>
      <w:r w:rsidRPr="00C26C74">
        <w:rPr>
          <w:rFonts w:cs="Arial"/>
          <w:szCs w:val="24"/>
        </w:rPr>
        <w:t xml:space="preserve">Additional information may be required from the selected applicant prior to the awarding of the project.  </w:t>
      </w:r>
    </w:p>
    <w:p w14:paraId="1A028B0C" w14:textId="77777777" w:rsidR="00AC11A3" w:rsidRDefault="00AC11A3" w:rsidP="00AC11A3">
      <w:pPr>
        <w:pStyle w:val="BodyTextRFP"/>
      </w:pPr>
    </w:p>
    <w:p w14:paraId="6E9D01E8" w14:textId="77777777" w:rsidR="00AC11A3" w:rsidRPr="008C1CD6" w:rsidRDefault="00AC11A3" w:rsidP="00AC11A3">
      <w:r>
        <w:t xml:space="preserve">Proposals accepted by the review committee will require a complete program design prior to the </w:t>
      </w:r>
      <w:r w:rsidRPr="00612679">
        <w:t>program being vendored.</w:t>
      </w:r>
      <w:r>
        <w:t xml:space="preserve"> </w:t>
      </w:r>
    </w:p>
    <w:p w14:paraId="185F041D" w14:textId="77777777" w:rsidR="00AC11A3" w:rsidRPr="00C26C74" w:rsidRDefault="00AC11A3" w:rsidP="00AC11A3">
      <w:pPr>
        <w:pStyle w:val="Heading2"/>
        <w:spacing w:before="0"/>
        <w:rPr>
          <w:rFonts w:ascii="Arial" w:hAnsi="Arial" w:cs="Arial"/>
          <w:color w:val="auto"/>
          <w:sz w:val="24"/>
          <w:szCs w:val="24"/>
        </w:rPr>
      </w:pPr>
    </w:p>
    <w:p w14:paraId="102D967E" w14:textId="77777777" w:rsidR="00AC11A3" w:rsidRPr="00C26C74" w:rsidRDefault="00AC11A3" w:rsidP="00AC11A3">
      <w:pPr>
        <w:pStyle w:val="Default"/>
        <w:rPr>
          <w:rFonts w:cs="Arial"/>
          <w:szCs w:val="24"/>
        </w:rPr>
      </w:pPr>
      <w:r w:rsidRPr="00C26C74">
        <w:rPr>
          <w:rFonts w:cs="Arial"/>
          <w:szCs w:val="24"/>
        </w:rPr>
        <w:t>Any information withheld or omitted, or failure to disclose any history of deficiencies or client abuse shall disqualify the applicant from award of the project and/or contract.</w:t>
      </w:r>
    </w:p>
    <w:p w14:paraId="3FF31DF7" w14:textId="77777777" w:rsidR="00AC11A3" w:rsidRPr="00C26C74" w:rsidRDefault="00AC11A3" w:rsidP="00AC11A3">
      <w:pPr>
        <w:rPr>
          <w:rFonts w:cs="Arial"/>
          <w:szCs w:val="24"/>
        </w:rPr>
      </w:pPr>
    </w:p>
    <w:p w14:paraId="6CD15D6D" w14:textId="77777777" w:rsidR="00AC11A3" w:rsidRPr="00C26C74" w:rsidRDefault="00AC11A3" w:rsidP="00AC11A3">
      <w:pPr>
        <w:pStyle w:val="Default"/>
        <w:rPr>
          <w:rFonts w:cs="Arial"/>
          <w:szCs w:val="24"/>
        </w:rPr>
      </w:pPr>
      <w:proofErr w:type="gramStart"/>
      <w:r w:rsidRPr="00C26C74">
        <w:rPr>
          <w:rFonts w:cs="Arial"/>
          <w:szCs w:val="24"/>
        </w:rPr>
        <w:t>Lanterman</w:t>
      </w:r>
      <w:proofErr w:type="gramEnd"/>
      <w:r w:rsidRPr="00C26C74">
        <w:rPr>
          <w:rFonts w:cs="Arial"/>
          <w:szCs w:val="24"/>
        </w:rPr>
        <w:t xml:space="preserve"> Regional Center reserves the right not to select an applicant for </w:t>
      </w:r>
      <w:r>
        <w:rPr>
          <w:rFonts w:cs="Arial"/>
          <w:szCs w:val="24"/>
        </w:rPr>
        <w:t xml:space="preserve">vendorization, </w:t>
      </w:r>
      <w:r w:rsidRPr="00C26C74">
        <w:rPr>
          <w:rFonts w:cs="Arial"/>
          <w:szCs w:val="24"/>
        </w:rPr>
        <w:t xml:space="preserve">if, in its determination, </w:t>
      </w:r>
      <w:r>
        <w:rPr>
          <w:rFonts w:cs="Arial"/>
          <w:szCs w:val="24"/>
        </w:rPr>
        <w:t xml:space="preserve">the </w:t>
      </w:r>
      <w:r w:rsidRPr="00C26C74">
        <w:rPr>
          <w:rFonts w:cs="Arial"/>
          <w:szCs w:val="24"/>
        </w:rPr>
        <w:t xml:space="preserve">applicant </w:t>
      </w:r>
      <w:r>
        <w:rPr>
          <w:rFonts w:cs="Arial"/>
          <w:szCs w:val="24"/>
        </w:rPr>
        <w:t xml:space="preserve">is not qualified for or </w:t>
      </w:r>
      <w:r w:rsidRPr="00C26C74">
        <w:rPr>
          <w:rFonts w:cs="Arial"/>
          <w:szCs w:val="24"/>
        </w:rPr>
        <w:t>sufficiently responsive to the service need.</w:t>
      </w:r>
    </w:p>
    <w:p w14:paraId="36FA107D" w14:textId="77777777" w:rsidR="00AC11A3" w:rsidRPr="00C26C74" w:rsidRDefault="00AC11A3" w:rsidP="00AC11A3">
      <w:pPr>
        <w:pStyle w:val="Header1RFP"/>
        <w:rPr>
          <w:rFonts w:cs="Arial"/>
          <w:szCs w:val="24"/>
        </w:rPr>
      </w:pPr>
    </w:p>
    <w:p w14:paraId="325768D9" w14:textId="77777777" w:rsidR="00AC11A3" w:rsidRPr="00C26C74" w:rsidRDefault="00AC11A3" w:rsidP="00AC11A3">
      <w:pPr>
        <w:pStyle w:val="Heading3"/>
        <w:spacing w:after="80"/>
        <w:rPr>
          <w:rFonts w:cs="Arial"/>
          <w:sz w:val="24"/>
          <w:szCs w:val="24"/>
        </w:rPr>
      </w:pPr>
      <w:r w:rsidRPr="00C26C74">
        <w:rPr>
          <w:rFonts w:cs="Arial"/>
          <w:sz w:val="24"/>
          <w:szCs w:val="24"/>
        </w:rPr>
        <w:t>Additional Requirements</w:t>
      </w:r>
    </w:p>
    <w:p w14:paraId="5E5E13B6" w14:textId="77777777" w:rsidR="00AC11A3" w:rsidRPr="00C26C74" w:rsidRDefault="00AC11A3" w:rsidP="00AC11A3">
      <w:pPr>
        <w:numPr>
          <w:ilvl w:val="0"/>
          <w:numId w:val="13"/>
        </w:numPr>
        <w:tabs>
          <w:tab w:val="clear" w:pos="720"/>
          <w:tab w:val="num" w:pos="360"/>
        </w:tabs>
        <w:ind w:left="360"/>
        <w:rPr>
          <w:rFonts w:cs="Arial"/>
          <w:szCs w:val="24"/>
        </w:rPr>
      </w:pPr>
      <w:r w:rsidRPr="00C26C74">
        <w:rPr>
          <w:rFonts w:cs="Arial"/>
          <w:szCs w:val="24"/>
        </w:rPr>
        <w:t xml:space="preserve">Development of </w:t>
      </w:r>
      <w:r>
        <w:rPr>
          <w:rFonts w:cs="Arial"/>
          <w:szCs w:val="24"/>
        </w:rPr>
        <w:t>Program</w:t>
      </w:r>
      <w:r w:rsidRPr="00C26C74">
        <w:rPr>
          <w:rFonts w:cs="Arial"/>
          <w:szCs w:val="24"/>
        </w:rPr>
        <w:t xml:space="preserve"> Design: The selected applicant will be required to </w:t>
      </w:r>
      <w:r>
        <w:rPr>
          <w:rFonts w:cs="Arial"/>
          <w:szCs w:val="24"/>
        </w:rPr>
        <w:t>create</w:t>
      </w:r>
      <w:r w:rsidRPr="00C26C74">
        <w:rPr>
          <w:rFonts w:cs="Arial"/>
          <w:szCs w:val="24"/>
        </w:rPr>
        <w:t xml:space="preserve"> </w:t>
      </w:r>
      <w:r>
        <w:rPr>
          <w:rFonts w:cs="Arial"/>
          <w:szCs w:val="24"/>
        </w:rPr>
        <w:t xml:space="preserve">and </w:t>
      </w:r>
      <w:r w:rsidRPr="00DD3C32">
        <w:rPr>
          <w:rFonts w:cs="Arial"/>
          <w:szCs w:val="24"/>
        </w:rPr>
        <w:t xml:space="preserve">implement a </w:t>
      </w:r>
      <w:r>
        <w:rPr>
          <w:rFonts w:cs="Arial"/>
          <w:szCs w:val="24"/>
        </w:rPr>
        <w:t>program</w:t>
      </w:r>
      <w:r w:rsidRPr="00DD3C32">
        <w:rPr>
          <w:rFonts w:cs="Arial"/>
          <w:szCs w:val="24"/>
        </w:rPr>
        <w:t xml:space="preserve"> design </w:t>
      </w:r>
      <w:r>
        <w:rPr>
          <w:rFonts w:cs="Arial"/>
          <w:szCs w:val="24"/>
        </w:rPr>
        <w:t>as a condition of vendorization</w:t>
      </w:r>
      <w:r w:rsidRPr="00C26C74">
        <w:rPr>
          <w:rFonts w:cs="Arial"/>
          <w:szCs w:val="24"/>
        </w:rPr>
        <w:t>.</w:t>
      </w:r>
    </w:p>
    <w:p w14:paraId="5A2726E0" w14:textId="77777777" w:rsidR="00AC11A3" w:rsidRDefault="00AC11A3" w:rsidP="00AC11A3">
      <w:pPr>
        <w:numPr>
          <w:ilvl w:val="0"/>
          <w:numId w:val="13"/>
        </w:numPr>
        <w:tabs>
          <w:tab w:val="clear" w:pos="720"/>
          <w:tab w:val="num" w:pos="360"/>
        </w:tabs>
        <w:spacing w:before="180"/>
        <w:ind w:left="360"/>
        <w:rPr>
          <w:rFonts w:cs="Arial"/>
          <w:szCs w:val="24"/>
        </w:rPr>
      </w:pPr>
      <w:r w:rsidRPr="00C26C74">
        <w:rPr>
          <w:rFonts w:cs="Arial"/>
          <w:szCs w:val="24"/>
        </w:rPr>
        <w:t>Proof of Liability Insurance: The selected applicant will be required to maintain general and professional liability insurance for all work performed on behalf of regional center clients and their families, and to name the regional center as an additional insured on all such policies.</w:t>
      </w:r>
    </w:p>
    <w:p w14:paraId="2B0B3F96" w14:textId="77777777" w:rsidR="00AC11A3" w:rsidRDefault="00AC11A3" w:rsidP="00AC11A3">
      <w:pPr>
        <w:numPr>
          <w:ilvl w:val="0"/>
          <w:numId w:val="13"/>
        </w:numPr>
        <w:tabs>
          <w:tab w:val="clear" w:pos="720"/>
          <w:tab w:val="num" w:pos="360"/>
        </w:tabs>
        <w:spacing w:before="180"/>
        <w:ind w:left="360"/>
        <w:rPr>
          <w:rFonts w:cs="Arial"/>
          <w:szCs w:val="24"/>
        </w:rPr>
      </w:pPr>
      <w:r>
        <w:rPr>
          <w:rFonts w:cs="Arial"/>
          <w:szCs w:val="24"/>
        </w:rPr>
        <w:t>Submission of Vendor Disclosure Statement with no findings</w:t>
      </w:r>
    </w:p>
    <w:p w14:paraId="699319A8" w14:textId="77777777" w:rsidR="00AC11A3" w:rsidRPr="00685462" w:rsidRDefault="00AC11A3" w:rsidP="00AC11A3">
      <w:pPr>
        <w:numPr>
          <w:ilvl w:val="0"/>
          <w:numId w:val="13"/>
        </w:numPr>
        <w:tabs>
          <w:tab w:val="clear" w:pos="720"/>
          <w:tab w:val="num" w:pos="360"/>
        </w:tabs>
        <w:spacing w:before="180"/>
        <w:ind w:left="360"/>
        <w:rPr>
          <w:rFonts w:cs="Arial"/>
          <w:szCs w:val="24"/>
        </w:rPr>
      </w:pPr>
      <w:r w:rsidRPr="00685462">
        <w:rPr>
          <w:rFonts w:cs="Arial"/>
          <w:szCs w:val="24"/>
        </w:rPr>
        <w:t>Submission of Provider Conflict of Interest Statement with no issues</w:t>
      </w:r>
    </w:p>
    <w:p w14:paraId="4B4C3CC3" w14:textId="77777777" w:rsidR="00AC11A3" w:rsidRPr="00C26C74" w:rsidRDefault="00AC11A3" w:rsidP="00AC11A3">
      <w:pPr>
        <w:spacing w:before="180"/>
        <w:ind w:left="360"/>
        <w:rPr>
          <w:rFonts w:cs="Arial"/>
          <w:szCs w:val="24"/>
        </w:rPr>
      </w:pPr>
    </w:p>
    <w:p w14:paraId="46C3F2E9" w14:textId="77777777" w:rsidR="00AC11A3" w:rsidRPr="00C26C74" w:rsidRDefault="00AC11A3" w:rsidP="00AC11A3">
      <w:pPr>
        <w:pStyle w:val="Heading5"/>
        <w:rPr>
          <w:rFonts w:cs="Arial"/>
          <w:sz w:val="24"/>
          <w:szCs w:val="24"/>
        </w:rPr>
      </w:pPr>
      <w:r w:rsidRPr="00C26C74">
        <w:rPr>
          <w:rFonts w:cs="Arial"/>
          <w:sz w:val="24"/>
          <w:szCs w:val="24"/>
        </w:rPr>
        <w:t>RESERVATION OF RIGHTS</w:t>
      </w:r>
    </w:p>
    <w:p w14:paraId="664AA7F6" w14:textId="60670A5D" w:rsidR="00AC11A3" w:rsidRPr="00C26C74" w:rsidRDefault="00122D0A" w:rsidP="00AC11A3">
      <w:pPr>
        <w:rPr>
          <w:rFonts w:cs="Arial"/>
          <w:szCs w:val="24"/>
        </w:rPr>
      </w:pPr>
      <w:r>
        <w:rPr>
          <w:rFonts w:cs="Arial"/>
          <w:szCs w:val="24"/>
        </w:rPr>
        <w:t>FDLRC</w:t>
      </w:r>
      <w:r w:rsidR="00AC11A3" w:rsidRPr="00C26C74">
        <w:rPr>
          <w:rFonts w:cs="Arial"/>
          <w:szCs w:val="24"/>
        </w:rPr>
        <w:t xml:space="preserve"> reserves the right to withdraw the </w:t>
      </w:r>
      <w:r>
        <w:rPr>
          <w:rFonts w:cs="Arial"/>
          <w:szCs w:val="24"/>
        </w:rPr>
        <w:t>RFP</w:t>
      </w:r>
      <w:r w:rsidR="003530A1" w:rsidRPr="00C26C74">
        <w:rPr>
          <w:rFonts w:cs="Arial"/>
          <w:szCs w:val="24"/>
        </w:rPr>
        <w:t xml:space="preserve"> </w:t>
      </w:r>
      <w:r w:rsidR="00AC11A3" w:rsidRPr="00C26C74">
        <w:rPr>
          <w:rFonts w:cs="Arial"/>
          <w:szCs w:val="24"/>
        </w:rPr>
        <w:t>or to suspend or defer development of the project at any time without notice</w:t>
      </w:r>
      <w:r w:rsidR="00AC11A3">
        <w:rPr>
          <w:rFonts w:cs="Arial"/>
          <w:szCs w:val="24"/>
        </w:rPr>
        <w:t xml:space="preserve">. </w:t>
      </w:r>
      <w:r w:rsidR="00AC11A3" w:rsidRPr="00C26C74">
        <w:rPr>
          <w:rFonts w:cs="Arial"/>
          <w:szCs w:val="24"/>
        </w:rPr>
        <w:t xml:space="preserve">This </w:t>
      </w:r>
      <w:r>
        <w:rPr>
          <w:rFonts w:cs="Arial"/>
          <w:szCs w:val="24"/>
        </w:rPr>
        <w:t>RFP</w:t>
      </w:r>
      <w:r w:rsidR="003530A1" w:rsidRPr="00C26C74">
        <w:rPr>
          <w:rFonts w:cs="Arial"/>
          <w:szCs w:val="24"/>
        </w:rPr>
        <w:t xml:space="preserve"> </w:t>
      </w:r>
      <w:r w:rsidR="00AC11A3" w:rsidRPr="00C26C74">
        <w:rPr>
          <w:rFonts w:cs="Arial"/>
          <w:szCs w:val="24"/>
        </w:rPr>
        <w:t xml:space="preserve">is offered at the discretion of </w:t>
      </w:r>
      <w:proofErr w:type="gramStart"/>
      <w:r>
        <w:rPr>
          <w:rFonts w:cs="Arial"/>
          <w:szCs w:val="24"/>
        </w:rPr>
        <w:t>FD</w:t>
      </w:r>
      <w:r w:rsidR="00AC11A3" w:rsidRPr="00C26C74">
        <w:rPr>
          <w:rFonts w:cs="Arial"/>
          <w:szCs w:val="24"/>
        </w:rPr>
        <w:t>LRC, and</w:t>
      </w:r>
      <w:proofErr w:type="gramEnd"/>
      <w:r w:rsidR="00AC11A3" w:rsidRPr="00C26C74">
        <w:rPr>
          <w:rFonts w:cs="Arial"/>
          <w:szCs w:val="24"/>
        </w:rPr>
        <w:t xml:space="preserve"> does not commit </w:t>
      </w:r>
      <w:r>
        <w:rPr>
          <w:rFonts w:cs="Arial"/>
          <w:szCs w:val="24"/>
        </w:rPr>
        <w:t>FD</w:t>
      </w:r>
      <w:r w:rsidR="00AC11A3" w:rsidRPr="00C26C74">
        <w:rPr>
          <w:rFonts w:cs="Arial"/>
          <w:szCs w:val="24"/>
        </w:rPr>
        <w:t>LRC to award the project.</w:t>
      </w:r>
    </w:p>
    <w:p w14:paraId="591A87F8" w14:textId="77777777" w:rsidR="00AC11A3" w:rsidRPr="00C26C74" w:rsidRDefault="00AC11A3" w:rsidP="00AC11A3">
      <w:pPr>
        <w:rPr>
          <w:rFonts w:cs="Arial"/>
          <w:szCs w:val="24"/>
        </w:rPr>
      </w:pPr>
    </w:p>
    <w:p w14:paraId="69DF1BBE" w14:textId="1CE9F443" w:rsidR="00AC11A3" w:rsidRPr="00C26C74" w:rsidRDefault="00122D0A" w:rsidP="00AC11A3">
      <w:pPr>
        <w:rPr>
          <w:rFonts w:cs="Arial"/>
          <w:szCs w:val="24"/>
        </w:rPr>
      </w:pPr>
      <w:r>
        <w:rPr>
          <w:rFonts w:cs="Arial"/>
          <w:szCs w:val="24"/>
        </w:rPr>
        <w:t>FD</w:t>
      </w:r>
      <w:r w:rsidR="00AC11A3" w:rsidRPr="00C26C74">
        <w:rPr>
          <w:rFonts w:cs="Arial"/>
          <w:szCs w:val="24"/>
        </w:rPr>
        <w:t xml:space="preserve">LRC reserves the right to retract the </w:t>
      </w:r>
      <w:r>
        <w:rPr>
          <w:rFonts w:cs="Arial"/>
          <w:szCs w:val="24"/>
        </w:rPr>
        <w:t>RFP</w:t>
      </w:r>
      <w:r w:rsidR="003530A1" w:rsidRPr="00C26C74">
        <w:rPr>
          <w:rFonts w:cs="Arial"/>
          <w:szCs w:val="24"/>
        </w:rPr>
        <w:t xml:space="preserve"> </w:t>
      </w:r>
      <w:r w:rsidR="00AC11A3" w:rsidRPr="00C26C74">
        <w:rPr>
          <w:rFonts w:cs="Arial"/>
          <w:szCs w:val="24"/>
        </w:rPr>
        <w:t>at any time throughout the application process and not to select an applicant for project implementation if, in its determination, no qualified applicant has applied or is sufficiently responsive to the service need.</w:t>
      </w:r>
    </w:p>
    <w:p w14:paraId="2F384262" w14:textId="77777777" w:rsidR="00AC11A3" w:rsidRPr="00C26C74" w:rsidRDefault="00AC11A3" w:rsidP="00AC11A3">
      <w:pPr>
        <w:rPr>
          <w:rFonts w:cs="Arial"/>
          <w:szCs w:val="24"/>
        </w:rPr>
      </w:pPr>
    </w:p>
    <w:p w14:paraId="1C5774D5" w14:textId="4C205749" w:rsidR="00AC11A3" w:rsidRPr="00C26C74" w:rsidRDefault="00122D0A" w:rsidP="00AC11A3">
      <w:pPr>
        <w:rPr>
          <w:rFonts w:cs="Arial"/>
          <w:szCs w:val="24"/>
        </w:rPr>
      </w:pPr>
      <w:r>
        <w:rPr>
          <w:rFonts w:cs="Arial"/>
          <w:szCs w:val="24"/>
        </w:rPr>
        <w:t>FD</w:t>
      </w:r>
      <w:r w:rsidR="00AC11A3" w:rsidRPr="00C26C74">
        <w:rPr>
          <w:rFonts w:cs="Arial"/>
          <w:szCs w:val="24"/>
        </w:rPr>
        <w:t xml:space="preserve">LRC reserves the right to reject the proposal of any applicant </w:t>
      </w:r>
      <w:proofErr w:type="gramStart"/>
      <w:r w:rsidR="00AC11A3" w:rsidRPr="00C26C74">
        <w:rPr>
          <w:rFonts w:cs="Arial"/>
          <w:szCs w:val="24"/>
        </w:rPr>
        <w:t>whom</w:t>
      </w:r>
      <w:proofErr w:type="gramEnd"/>
      <w:r w:rsidR="00AC11A3" w:rsidRPr="00C26C74">
        <w:rPr>
          <w:rFonts w:cs="Arial"/>
          <w:szCs w:val="24"/>
        </w:rPr>
        <w:t xml:space="preserve">, in their determination, is not responsible or has previously failed to perform properly or is not </w:t>
      </w:r>
      <w:proofErr w:type="gramStart"/>
      <w:r w:rsidR="00AC11A3" w:rsidRPr="00C26C74">
        <w:rPr>
          <w:rFonts w:cs="Arial"/>
          <w:szCs w:val="24"/>
        </w:rPr>
        <w:t>in a position</w:t>
      </w:r>
      <w:proofErr w:type="gramEnd"/>
      <w:r w:rsidR="00AC11A3" w:rsidRPr="00C26C74">
        <w:rPr>
          <w:rFonts w:cs="Arial"/>
          <w:szCs w:val="24"/>
        </w:rPr>
        <w:t xml:space="preserve"> to operate the service. </w:t>
      </w:r>
    </w:p>
    <w:p w14:paraId="6229D0F0" w14:textId="77777777" w:rsidR="00AC11A3" w:rsidRPr="00C26C74" w:rsidRDefault="00AC11A3" w:rsidP="00AC11A3">
      <w:pPr>
        <w:rPr>
          <w:rFonts w:cs="Arial"/>
          <w:szCs w:val="24"/>
        </w:rPr>
      </w:pPr>
    </w:p>
    <w:p w14:paraId="794184EA" w14:textId="0ACFFB49" w:rsidR="00AC11A3" w:rsidRPr="00C26C74" w:rsidRDefault="00122D0A" w:rsidP="00AC11A3">
      <w:pPr>
        <w:rPr>
          <w:rFonts w:cs="Arial"/>
          <w:szCs w:val="24"/>
        </w:rPr>
      </w:pPr>
      <w:r>
        <w:rPr>
          <w:rFonts w:cs="Arial"/>
          <w:szCs w:val="24"/>
        </w:rPr>
        <w:t>FD</w:t>
      </w:r>
      <w:r w:rsidR="00AC11A3" w:rsidRPr="00C26C74">
        <w:rPr>
          <w:rFonts w:cs="Arial"/>
          <w:szCs w:val="24"/>
        </w:rPr>
        <w:t>LRC reserves the right to request or negotiate changes in the proposal.</w:t>
      </w:r>
    </w:p>
    <w:p w14:paraId="6194FD44" w14:textId="77777777" w:rsidR="00AC11A3" w:rsidRPr="00C26C74" w:rsidRDefault="00AC11A3" w:rsidP="00AC11A3">
      <w:pPr>
        <w:rPr>
          <w:rFonts w:cs="Arial"/>
          <w:szCs w:val="24"/>
        </w:rPr>
      </w:pPr>
    </w:p>
    <w:p w14:paraId="2BC50813" w14:textId="77777777" w:rsidR="00AC11A3" w:rsidRDefault="00AC11A3" w:rsidP="00AC11A3">
      <w:pPr>
        <w:pStyle w:val="Header1RFP"/>
      </w:pPr>
    </w:p>
    <w:p w14:paraId="40D389BC" w14:textId="77777777" w:rsidR="00AC11A3" w:rsidRDefault="00AC11A3" w:rsidP="00AC11A3">
      <w:pPr>
        <w:pStyle w:val="Header1RFP"/>
      </w:pPr>
      <w:r>
        <w:t>SUBMISSION INSTRUCTIONS</w:t>
      </w:r>
    </w:p>
    <w:p w14:paraId="0E57BA0E" w14:textId="77777777" w:rsidR="00AC11A3" w:rsidRDefault="00AC11A3" w:rsidP="00AC11A3">
      <w:pPr>
        <w:pStyle w:val="Header2RFP"/>
        <w:spacing w:after="120"/>
      </w:pPr>
      <w:r>
        <w:t>Proposal Content</w:t>
      </w:r>
    </w:p>
    <w:p w14:paraId="56896CDF" w14:textId="77777777" w:rsidR="00AC11A3" w:rsidRDefault="00AC11A3" w:rsidP="00AC11A3">
      <w:pPr>
        <w:pStyle w:val="BodyTextRFP"/>
      </w:pPr>
      <w:r w:rsidRPr="00707AC7">
        <w:t xml:space="preserve">Each proposal must be comprised of </w:t>
      </w:r>
      <w:r>
        <w:rPr>
          <w:b/>
          <w:u w:val="single"/>
        </w:rPr>
        <w:t>a</w:t>
      </w:r>
      <w:r w:rsidRPr="00707AC7">
        <w:rPr>
          <w:b/>
          <w:u w:val="single"/>
        </w:rPr>
        <w:t xml:space="preserve"> complete set</w:t>
      </w:r>
      <w:r>
        <w:t xml:space="preserve"> of the following components:  </w:t>
      </w:r>
    </w:p>
    <w:p w14:paraId="71229348" w14:textId="77777777" w:rsidR="00AC11A3" w:rsidRDefault="00AC11A3" w:rsidP="00AC11A3">
      <w:pPr>
        <w:pStyle w:val="Numbers-RFP"/>
      </w:pPr>
      <w:r>
        <w:t>Attachment A: Application/Proposal Coversheet</w:t>
      </w:r>
    </w:p>
    <w:p w14:paraId="56791D0D" w14:textId="77777777" w:rsidR="00AC11A3" w:rsidRDefault="00AC11A3" w:rsidP="00AC11A3">
      <w:pPr>
        <w:pStyle w:val="Numbers-RFP"/>
      </w:pPr>
      <w:r>
        <w:t>Attachment B: Development Questionnaire</w:t>
      </w:r>
    </w:p>
    <w:p w14:paraId="7F5C6B23" w14:textId="77777777" w:rsidR="00AC11A3" w:rsidRDefault="00AC11A3" w:rsidP="00AC11A3">
      <w:pPr>
        <w:pStyle w:val="Numbers-RFP"/>
      </w:pPr>
      <w:r>
        <w:t xml:space="preserve">Attachment C: Professional Resumes &amp; References </w:t>
      </w:r>
    </w:p>
    <w:p w14:paraId="178721BE" w14:textId="77777777" w:rsidR="00AC11A3" w:rsidRPr="00335479" w:rsidRDefault="00AC11A3" w:rsidP="00AC11A3">
      <w:pPr>
        <w:pStyle w:val="Numbers-RFP"/>
      </w:pPr>
      <w:r>
        <w:t xml:space="preserve">Attachment D: Budget Summary – Attach your proposed budget for this </w:t>
      </w:r>
      <w:proofErr w:type="gramStart"/>
      <w:r>
        <w:t>project</w:t>
      </w:r>
      <w:proofErr w:type="gramEnd"/>
    </w:p>
    <w:p w14:paraId="36262B99" w14:textId="77777777" w:rsidR="00AC11A3" w:rsidRPr="0081179E" w:rsidRDefault="00AC11A3" w:rsidP="00AC11A3">
      <w:pPr>
        <w:pStyle w:val="BodyTextRFP"/>
      </w:pPr>
    </w:p>
    <w:p w14:paraId="7163618C" w14:textId="77777777" w:rsidR="00AC11A3" w:rsidRDefault="00AC11A3" w:rsidP="00AC11A3">
      <w:pPr>
        <w:pStyle w:val="Header2RFP"/>
        <w:spacing w:after="120"/>
      </w:pPr>
      <w:r>
        <w:t>Formatting Requirements</w:t>
      </w:r>
    </w:p>
    <w:p w14:paraId="0CA23751" w14:textId="77777777" w:rsidR="00AC11A3" w:rsidRDefault="00AC11A3" w:rsidP="00AC11A3">
      <w:pPr>
        <w:pStyle w:val="BodyTextRFP"/>
      </w:pPr>
      <w:r>
        <w:t>Applicants must adhere to the following formatting requirements when submitting proposals:</w:t>
      </w:r>
    </w:p>
    <w:p w14:paraId="4630D0DA" w14:textId="77777777" w:rsidR="00AC11A3" w:rsidRPr="00210884" w:rsidRDefault="00AC11A3" w:rsidP="00AC11A3">
      <w:pPr>
        <w:pStyle w:val="Bullets-RFP"/>
      </w:pPr>
      <w:r w:rsidRPr="00210884">
        <w:t xml:space="preserve">All submissions must be </w:t>
      </w:r>
      <w:r>
        <w:t xml:space="preserve">emailed. </w:t>
      </w:r>
    </w:p>
    <w:p w14:paraId="59C91E66" w14:textId="77777777" w:rsidR="00AC11A3" w:rsidRPr="00B80A26" w:rsidRDefault="00AC11A3" w:rsidP="00AC11A3">
      <w:pPr>
        <w:pStyle w:val="Bullets-RFP"/>
        <w:rPr>
          <w:b/>
        </w:rPr>
      </w:pPr>
      <w:r>
        <w:t>Attachments/Forms must be type written in 12-point, Times New Roman or Arial font. Include additional pages as needed.</w:t>
      </w:r>
    </w:p>
    <w:p w14:paraId="13A01BC7" w14:textId="383ED43E" w:rsidR="00AC11A3" w:rsidRPr="00880E0E" w:rsidRDefault="00AC11A3" w:rsidP="00AC11A3">
      <w:pPr>
        <w:pStyle w:val="Bullets-RFP"/>
        <w:rPr>
          <w:b/>
        </w:rPr>
      </w:pPr>
      <w:r>
        <w:t xml:space="preserve">All submissions must be emailed to </w:t>
      </w:r>
      <w:hyperlink r:id="rId9" w:history="1">
        <w:r w:rsidR="005A4473" w:rsidRPr="005A4473">
          <w:rPr>
            <w:rStyle w:val="Hyperlink"/>
            <w:bCs/>
          </w:rPr>
          <w:t>nmore@lanterman.org</w:t>
        </w:r>
      </w:hyperlink>
      <w:r>
        <w:t xml:space="preserve">. </w:t>
      </w:r>
    </w:p>
    <w:p w14:paraId="00566A47" w14:textId="77777777" w:rsidR="00AC11A3" w:rsidRPr="00210884" w:rsidRDefault="00AC11A3" w:rsidP="00AC11A3">
      <w:pPr>
        <w:pStyle w:val="Bullets-RFP"/>
        <w:rPr>
          <w:b/>
        </w:rPr>
      </w:pPr>
      <w:r>
        <w:t>All submissions must be clear and in PDF format.</w:t>
      </w:r>
    </w:p>
    <w:p w14:paraId="0E37D620" w14:textId="77777777" w:rsidR="00AC11A3" w:rsidRDefault="00AC11A3" w:rsidP="00AC11A3">
      <w:pPr>
        <w:pStyle w:val="Bullets-RFP"/>
      </w:pPr>
      <w:r>
        <w:t>Submissions will NOT be returned.</w:t>
      </w:r>
    </w:p>
    <w:p w14:paraId="0F1E432D" w14:textId="77777777" w:rsidR="00AC11A3" w:rsidRDefault="00AC11A3" w:rsidP="00AC11A3">
      <w:pPr>
        <w:pStyle w:val="Header2RFP"/>
        <w:spacing w:after="120"/>
      </w:pPr>
    </w:p>
    <w:p w14:paraId="1703C403" w14:textId="77777777" w:rsidR="00AC11A3" w:rsidRDefault="00AC11A3" w:rsidP="00AC11A3">
      <w:pPr>
        <w:pStyle w:val="Header2RFP"/>
        <w:spacing w:after="120"/>
      </w:pPr>
      <w:r>
        <w:t>Contact Person</w:t>
      </w:r>
    </w:p>
    <w:p w14:paraId="068368A3" w14:textId="77777777" w:rsidR="00AC11A3" w:rsidRDefault="00AC11A3" w:rsidP="00AC11A3">
      <w:pPr>
        <w:pStyle w:val="BodyTextRFP"/>
      </w:pPr>
      <w:r>
        <w:t>Questions pertaining to submission instructions may be directed to:</w:t>
      </w:r>
    </w:p>
    <w:p w14:paraId="7A51EE10" w14:textId="39E021F1" w:rsidR="00AC11A3" w:rsidRDefault="005A4473" w:rsidP="00AC11A3">
      <w:pPr>
        <w:pStyle w:val="BodyTextRFP"/>
        <w:spacing w:before="180"/>
        <w:ind w:left="648"/>
      </w:pPr>
      <w:r>
        <w:t>Nichola Ashford-More</w:t>
      </w:r>
      <w:r w:rsidR="00AC11A3">
        <w:t>, Resource Developer, 213-252-</w:t>
      </w:r>
      <w:r>
        <w:t>4910</w:t>
      </w:r>
    </w:p>
    <w:p w14:paraId="3426DEB2" w14:textId="77777777" w:rsidR="00AC11A3" w:rsidRDefault="00AC11A3" w:rsidP="00AC11A3">
      <w:pPr>
        <w:pStyle w:val="BodyTextRFP"/>
        <w:spacing w:before="180"/>
        <w:ind w:firstLine="648"/>
      </w:pPr>
      <w:r>
        <w:t>Pablo Iba</w:t>
      </w:r>
      <w:r w:rsidRPr="0000536D">
        <w:t>ñ</w:t>
      </w:r>
      <w:r>
        <w:t>ez, Director Community Services, 213-252-4928</w:t>
      </w:r>
    </w:p>
    <w:p w14:paraId="523A1A85" w14:textId="77777777" w:rsidR="00AC11A3" w:rsidRPr="008C1CD6" w:rsidRDefault="00AC11A3" w:rsidP="00AC11A3"/>
    <w:p w14:paraId="1A184193" w14:textId="77777777" w:rsidR="00AC11A3" w:rsidRDefault="00AC11A3" w:rsidP="00AC11A3">
      <w:pPr>
        <w:pStyle w:val="BodyTextRFP"/>
      </w:pPr>
    </w:p>
    <w:p w14:paraId="2F987567" w14:textId="77777777" w:rsidR="00AC11A3" w:rsidRDefault="00AC11A3" w:rsidP="00AC11A3">
      <w:pPr>
        <w:pStyle w:val="Header2RFP"/>
      </w:pPr>
      <w:r>
        <w:t>Timeline</w:t>
      </w:r>
    </w:p>
    <w:p w14:paraId="06DCB176" w14:textId="77777777" w:rsidR="00AC11A3" w:rsidRPr="003328CC" w:rsidRDefault="00AC11A3" w:rsidP="00AC11A3">
      <w:pPr>
        <w:pStyle w:val="BodyTextRFP"/>
      </w:pPr>
    </w:p>
    <w:tbl>
      <w:tblPr>
        <w:tblW w:w="10188" w:type="dxa"/>
        <w:tblLayout w:type="fixed"/>
        <w:tblLook w:val="0000" w:firstRow="0" w:lastRow="0" w:firstColumn="0" w:lastColumn="0" w:noHBand="0" w:noVBand="0"/>
      </w:tblPr>
      <w:tblGrid>
        <w:gridCol w:w="1059"/>
        <w:gridCol w:w="2829"/>
        <w:gridCol w:w="6300"/>
      </w:tblGrid>
      <w:tr w:rsidR="00AC11A3" w:rsidRPr="00B5764C" w14:paraId="173F8572" w14:textId="77777777" w:rsidTr="008172CD">
        <w:trPr>
          <w:trHeight w:val="242"/>
        </w:trPr>
        <w:tc>
          <w:tcPr>
            <w:tcW w:w="1059" w:type="dxa"/>
          </w:tcPr>
          <w:p w14:paraId="5B90A274"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56B52AE2" w14:textId="1994A21F" w:rsidR="00AC11A3" w:rsidRPr="00DD53C5" w:rsidRDefault="00E3535A" w:rsidP="008172CD">
            <w:pPr>
              <w:pStyle w:val="BodyTextRFP"/>
              <w:spacing w:before="180"/>
              <w:jc w:val="left"/>
            </w:pPr>
            <w:r>
              <w:t>April 30</w:t>
            </w:r>
            <w:r w:rsidR="00AC11A3">
              <w:t>, 202</w:t>
            </w:r>
            <w:r w:rsidR="005A4473">
              <w:t>4</w:t>
            </w:r>
          </w:p>
        </w:tc>
        <w:tc>
          <w:tcPr>
            <w:tcW w:w="6300" w:type="dxa"/>
          </w:tcPr>
          <w:p w14:paraId="7F3B0BC5" w14:textId="77777777" w:rsidR="00AC11A3" w:rsidRPr="00DD53C5" w:rsidRDefault="00AC11A3" w:rsidP="008172CD">
            <w:pPr>
              <w:pStyle w:val="BodyTextRFP"/>
              <w:spacing w:before="180"/>
            </w:pPr>
            <w:r w:rsidRPr="00DD53C5">
              <w:t>Deadline for receipt of proposals</w:t>
            </w:r>
          </w:p>
        </w:tc>
      </w:tr>
      <w:tr w:rsidR="00AC11A3" w:rsidRPr="00B5764C" w14:paraId="58684897" w14:textId="77777777" w:rsidTr="008172CD">
        <w:trPr>
          <w:trHeight w:val="242"/>
        </w:trPr>
        <w:tc>
          <w:tcPr>
            <w:tcW w:w="1059" w:type="dxa"/>
          </w:tcPr>
          <w:p w14:paraId="7AEF2A12"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442DF591" w14:textId="5E12DA49" w:rsidR="00AC11A3" w:rsidRPr="00DD53C5" w:rsidRDefault="00E3535A" w:rsidP="008172CD">
            <w:pPr>
              <w:pStyle w:val="BodyTextRFP"/>
              <w:spacing w:before="180"/>
            </w:pPr>
            <w:r>
              <w:t>May 15</w:t>
            </w:r>
            <w:r w:rsidR="00AC11A3">
              <w:t>, 202</w:t>
            </w:r>
            <w:r w:rsidR="005A4473">
              <w:t>4</w:t>
            </w:r>
          </w:p>
        </w:tc>
        <w:tc>
          <w:tcPr>
            <w:tcW w:w="6300" w:type="dxa"/>
          </w:tcPr>
          <w:p w14:paraId="32328D6C" w14:textId="77777777" w:rsidR="00AC11A3" w:rsidRPr="00DD53C5" w:rsidRDefault="00AC11A3" w:rsidP="008172CD">
            <w:pPr>
              <w:pStyle w:val="BodyTextRFP"/>
              <w:spacing w:before="180"/>
            </w:pPr>
            <w:r w:rsidRPr="00DD53C5">
              <w:t>Evaluation of proposals by Selection Committee</w:t>
            </w:r>
          </w:p>
        </w:tc>
      </w:tr>
      <w:tr w:rsidR="00AC11A3" w:rsidRPr="00B5764C" w14:paraId="14911651" w14:textId="77777777" w:rsidTr="008172CD">
        <w:trPr>
          <w:trHeight w:val="242"/>
        </w:trPr>
        <w:tc>
          <w:tcPr>
            <w:tcW w:w="1059" w:type="dxa"/>
          </w:tcPr>
          <w:p w14:paraId="33B5B953"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5D937147" w14:textId="5E4F5AC0" w:rsidR="00AC11A3" w:rsidRPr="00DD53C5" w:rsidRDefault="00AC11A3" w:rsidP="008172CD">
            <w:pPr>
              <w:pStyle w:val="BodyTextRFP"/>
              <w:spacing w:before="180"/>
            </w:pPr>
            <w:r>
              <w:t xml:space="preserve">June </w:t>
            </w:r>
            <w:r w:rsidR="00E3535A">
              <w:t>3</w:t>
            </w:r>
            <w:r>
              <w:t>, 202</w:t>
            </w:r>
            <w:r w:rsidR="005A4473">
              <w:t>4</w:t>
            </w:r>
          </w:p>
        </w:tc>
        <w:tc>
          <w:tcPr>
            <w:tcW w:w="6300" w:type="dxa"/>
          </w:tcPr>
          <w:p w14:paraId="7C6D9F9C" w14:textId="77777777" w:rsidR="00AC11A3" w:rsidRPr="00DD53C5" w:rsidRDefault="00AC11A3" w:rsidP="008172CD">
            <w:pPr>
              <w:pStyle w:val="BodyTextRFP"/>
              <w:spacing w:before="180"/>
            </w:pPr>
            <w:r w:rsidRPr="00DD53C5">
              <w:t>Interviews with highest-ranking applicants, if applicable</w:t>
            </w:r>
          </w:p>
        </w:tc>
      </w:tr>
      <w:tr w:rsidR="00AC11A3" w:rsidRPr="00CC1FB1" w14:paraId="13221331" w14:textId="77777777" w:rsidTr="008172CD">
        <w:trPr>
          <w:trHeight w:val="242"/>
        </w:trPr>
        <w:tc>
          <w:tcPr>
            <w:tcW w:w="1059" w:type="dxa"/>
          </w:tcPr>
          <w:p w14:paraId="1D11D19B" w14:textId="77777777" w:rsidR="00AC11A3" w:rsidRPr="00B5764C" w:rsidRDefault="00AC11A3" w:rsidP="008172CD">
            <w:pPr>
              <w:pStyle w:val="Bullets-RFP"/>
              <w:numPr>
                <w:ilvl w:val="0"/>
                <w:numId w:val="3"/>
              </w:numPr>
              <w:spacing w:before="180"/>
            </w:pPr>
          </w:p>
        </w:tc>
        <w:tc>
          <w:tcPr>
            <w:tcW w:w="2829" w:type="dxa"/>
            <w:tcBorders>
              <w:top w:val="single" w:sz="4" w:space="0" w:color="auto"/>
            </w:tcBorders>
          </w:tcPr>
          <w:p w14:paraId="4FA2F948" w14:textId="1B85D9C0" w:rsidR="00AC11A3" w:rsidRPr="00DD53C5" w:rsidRDefault="00AC11A3" w:rsidP="008172CD">
            <w:pPr>
              <w:pStyle w:val="BodyTextRFP"/>
              <w:spacing w:before="180"/>
            </w:pPr>
            <w:r>
              <w:t>June 2</w:t>
            </w:r>
            <w:r w:rsidR="005A4473">
              <w:t>1</w:t>
            </w:r>
            <w:r>
              <w:t>, 202</w:t>
            </w:r>
            <w:r w:rsidR="005A4473">
              <w:t>4</w:t>
            </w:r>
          </w:p>
        </w:tc>
        <w:tc>
          <w:tcPr>
            <w:tcW w:w="6300" w:type="dxa"/>
          </w:tcPr>
          <w:p w14:paraId="3A420E0E" w14:textId="77777777" w:rsidR="00AC11A3" w:rsidRPr="00DD53C5" w:rsidRDefault="00AC11A3" w:rsidP="008172CD">
            <w:pPr>
              <w:pStyle w:val="BodyTextRFP"/>
              <w:spacing w:before="180"/>
            </w:pPr>
            <w:r w:rsidRPr="00DD53C5">
              <w:t>Notice of selection mailed to applicants</w:t>
            </w:r>
          </w:p>
        </w:tc>
      </w:tr>
      <w:tr w:rsidR="00AC11A3" w:rsidRPr="00CC1FB1" w14:paraId="48E834BD" w14:textId="77777777" w:rsidTr="008172CD">
        <w:trPr>
          <w:trHeight w:val="242"/>
        </w:trPr>
        <w:tc>
          <w:tcPr>
            <w:tcW w:w="1059" w:type="dxa"/>
          </w:tcPr>
          <w:p w14:paraId="1D470C0E" w14:textId="77777777" w:rsidR="00AC11A3" w:rsidRPr="00CC1FB1" w:rsidRDefault="00AC11A3" w:rsidP="008172CD">
            <w:pPr>
              <w:pStyle w:val="Bullets-RFP"/>
              <w:numPr>
                <w:ilvl w:val="0"/>
                <w:numId w:val="3"/>
              </w:numPr>
              <w:spacing w:before="180"/>
            </w:pPr>
          </w:p>
        </w:tc>
        <w:tc>
          <w:tcPr>
            <w:tcW w:w="2829" w:type="dxa"/>
            <w:tcBorders>
              <w:top w:val="single" w:sz="4" w:space="0" w:color="auto"/>
              <w:bottom w:val="single" w:sz="4" w:space="0" w:color="auto"/>
            </w:tcBorders>
          </w:tcPr>
          <w:p w14:paraId="49A632FA" w14:textId="59D14458" w:rsidR="00AC11A3" w:rsidRDefault="00AC11A3" w:rsidP="008172CD">
            <w:pPr>
              <w:pStyle w:val="BodyTextRFP"/>
              <w:spacing w:before="180"/>
            </w:pPr>
            <w:r>
              <w:t>June 30, 202</w:t>
            </w:r>
            <w:r w:rsidR="005A4473">
              <w:t>4</w:t>
            </w:r>
          </w:p>
        </w:tc>
        <w:tc>
          <w:tcPr>
            <w:tcW w:w="6300" w:type="dxa"/>
          </w:tcPr>
          <w:p w14:paraId="07FE7C03" w14:textId="77777777" w:rsidR="00AC11A3" w:rsidRPr="00DD53C5" w:rsidRDefault="00AC11A3" w:rsidP="008172CD">
            <w:pPr>
              <w:pStyle w:val="BodyTextRFP"/>
              <w:spacing w:before="180"/>
            </w:pPr>
            <w:r>
              <w:t>Contract Signed</w:t>
            </w:r>
          </w:p>
        </w:tc>
      </w:tr>
      <w:tr w:rsidR="00AC11A3" w:rsidRPr="00CC1FB1" w14:paraId="051653C8" w14:textId="77777777" w:rsidTr="008172CD">
        <w:trPr>
          <w:trHeight w:val="242"/>
        </w:trPr>
        <w:tc>
          <w:tcPr>
            <w:tcW w:w="1059" w:type="dxa"/>
          </w:tcPr>
          <w:p w14:paraId="0F3C129A" w14:textId="77777777" w:rsidR="00AC11A3" w:rsidRPr="00CC1FB1" w:rsidRDefault="00AC11A3" w:rsidP="008172CD">
            <w:pPr>
              <w:pStyle w:val="Bullets-RFP"/>
              <w:numPr>
                <w:ilvl w:val="0"/>
                <w:numId w:val="3"/>
              </w:numPr>
              <w:spacing w:before="180"/>
            </w:pPr>
          </w:p>
        </w:tc>
        <w:tc>
          <w:tcPr>
            <w:tcW w:w="2829" w:type="dxa"/>
            <w:tcBorders>
              <w:top w:val="single" w:sz="4" w:space="0" w:color="auto"/>
              <w:bottom w:val="single" w:sz="4" w:space="0" w:color="auto"/>
            </w:tcBorders>
          </w:tcPr>
          <w:p w14:paraId="0EA24C8E" w14:textId="141A219D" w:rsidR="00AC11A3" w:rsidRPr="00DD53C5" w:rsidRDefault="00AC11A3" w:rsidP="008172CD">
            <w:pPr>
              <w:pStyle w:val="BodyTextRFP"/>
              <w:spacing w:before="180"/>
            </w:pPr>
            <w:r>
              <w:t>June 30, 202</w:t>
            </w:r>
            <w:r w:rsidR="005A4473">
              <w:t>4</w:t>
            </w:r>
          </w:p>
        </w:tc>
        <w:tc>
          <w:tcPr>
            <w:tcW w:w="6300" w:type="dxa"/>
          </w:tcPr>
          <w:p w14:paraId="035F9651" w14:textId="77777777" w:rsidR="00AC11A3" w:rsidRPr="00DD53C5" w:rsidRDefault="00AC11A3" w:rsidP="008172CD">
            <w:pPr>
              <w:pStyle w:val="BodyTextRFP"/>
              <w:spacing w:before="180"/>
            </w:pPr>
            <w:r w:rsidRPr="00DD53C5">
              <w:t>Notification of project award posted on LRC web site</w:t>
            </w:r>
          </w:p>
        </w:tc>
      </w:tr>
    </w:tbl>
    <w:p w14:paraId="4498D588" w14:textId="77777777" w:rsidR="00AC11A3" w:rsidRDefault="00AC11A3" w:rsidP="00AC11A3">
      <w:r>
        <w:rPr>
          <w: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350"/>
        <w:gridCol w:w="720"/>
        <w:gridCol w:w="765"/>
        <w:gridCol w:w="675"/>
        <w:gridCol w:w="180"/>
        <w:gridCol w:w="900"/>
        <w:gridCol w:w="360"/>
        <w:gridCol w:w="720"/>
        <w:gridCol w:w="720"/>
        <w:gridCol w:w="540"/>
        <w:gridCol w:w="180"/>
        <w:gridCol w:w="360"/>
        <w:gridCol w:w="90"/>
        <w:gridCol w:w="450"/>
        <w:gridCol w:w="360"/>
        <w:gridCol w:w="1710"/>
        <w:gridCol w:w="90"/>
      </w:tblGrid>
      <w:tr w:rsidR="00AC11A3" w14:paraId="7EDDA911" w14:textId="77777777" w:rsidTr="008172CD">
        <w:trPr>
          <w:gridBefore w:val="1"/>
          <w:wBefore w:w="18" w:type="dxa"/>
          <w:trHeight w:val="189"/>
        </w:trPr>
        <w:tc>
          <w:tcPr>
            <w:tcW w:w="10170" w:type="dxa"/>
            <w:gridSpan w:val="17"/>
            <w:tcBorders>
              <w:top w:val="nil"/>
              <w:left w:val="nil"/>
              <w:bottom w:val="nil"/>
              <w:right w:val="nil"/>
            </w:tcBorders>
          </w:tcPr>
          <w:p w14:paraId="36448CE3" w14:textId="77777777" w:rsidR="00AC11A3" w:rsidRDefault="00AC11A3" w:rsidP="008172CD">
            <w:pPr>
              <w:pStyle w:val="Heading5"/>
              <w:spacing w:after="60"/>
              <w:jc w:val="center"/>
              <w:rPr>
                <w:b w:val="0"/>
                <w:sz w:val="24"/>
              </w:rPr>
            </w:pPr>
            <w:r>
              <w:rPr>
                <w:b w:val="0"/>
                <w:sz w:val="24"/>
              </w:rPr>
              <w:lastRenderedPageBreak/>
              <w:t>Attachment – A</w:t>
            </w:r>
          </w:p>
        </w:tc>
      </w:tr>
      <w:tr w:rsidR="00AC11A3" w14:paraId="17664744" w14:textId="77777777" w:rsidTr="008172CD">
        <w:trPr>
          <w:gridBefore w:val="1"/>
          <w:wBefore w:w="18" w:type="dxa"/>
          <w:trHeight w:val="240"/>
        </w:trPr>
        <w:tc>
          <w:tcPr>
            <w:tcW w:w="10170" w:type="dxa"/>
            <w:gridSpan w:val="17"/>
            <w:tcBorders>
              <w:top w:val="nil"/>
              <w:left w:val="nil"/>
              <w:bottom w:val="nil"/>
              <w:right w:val="nil"/>
            </w:tcBorders>
          </w:tcPr>
          <w:p w14:paraId="18ABF1C1" w14:textId="77777777" w:rsidR="00AC11A3" w:rsidRDefault="00AC11A3" w:rsidP="008172CD">
            <w:pPr>
              <w:pStyle w:val="Heading5"/>
              <w:spacing w:after="240"/>
              <w:jc w:val="center"/>
              <w:rPr>
                <w:sz w:val="24"/>
              </w:rPr>
            </w:pPr>
            <w:r>
              <w:rPr>
                <w:sz w:val="24"/>
              </w:rPr>
              <w:t>APPLICATION/PROPOSAL COVERSHEET</w:t>
            </w:r>
          </w:p>
        </w:tc>
      </w:tr>
      <w:tr w:rsidR="00AC11A3" w14:paraId="358D4B82" w14:textId="77777777" w:rsidTr="008172CD">
        <w:trPr>
          <w:gridBefore w:val="1"/>
          <w:wBefore w:w="18" w:type="dxa"/>
          <w:trHeight w:val="240"/>
        </w:trPr>
        <w:tc>
          <w:tcPr>
            <w:tcW w:w="10170" w:type="dxa"/>
            <w:gridSpan w:val="17"/>
            <w:tcBorders>
              <w:top w:val="single" w:sz="4" w:space="0" w:color="auto"/>
            </w:tcBorders>
            <w:shd w:val="pct12" w:color="auto" w:fill="FFFFFF"/>
          </w:tcPr>
          <w:p w14:paraId="49C8C07D" w14:textId="77777777" w:rsidR="00AC11A3" w:rsidRDefault="00AC11A3" w:rsidP="008172CD">
            <w:pPr>
              <w:spacing w:before="20" w:after="20"/>
              <w:ind w:left="72"/>
              <w:rPr>
                <w:sz w:val="22"/>
              </w:rPr>
            </w:pPr>
            <w:r>
              <w:rPr>
                <w:sz w:val="22"/>
              </w:rPr>
              <w:t xml:space="preserve">Name of Applicant or Organization Submitting Proposal </w:t>
            </w:r>
          </w:p>
        </w:tc>
      </w:tr>
      <w:tr w:rsidR="00AC11A3" w14:paraId="14BAF657" w14:textId="77777777" w:rsidTr="008172CD">
        <w:trPr>
          <w:gridBefore w:val="1"/>
          <w:wBefore w:w="18" w:type="dxa"/>
          <w:trHeight w:val="296"/>
        </w:trPr>
        <w:tc>
          <w:tcPr>
            <w:tcW w:w="10170" w:type="dxa"/>
            <w:gridSpan w:val="17"/>
            <w:tcBorders>
              <w:bottom w:val="nil"/>
            </w:tcBorders>
          </w:tcPr>
          <w:p w14:paraId="08969ABD" w14:textId="77777777" w:rsidR="00AC11A3" w:rsidRDefault="00AC11A3" w:rsidP="008172CD">
            <w:pPr>
              <w:spacing w:before="120" w:after="120"/>
              <w:ind w:left="72"/>
              <w:rPr>
                <w:sz w:val="22"/>
              </w:rPr>
            </w:pPr>
          </w:p>
        </w:tc>
      </w:tr>
      <w:tr w:rsidR="00AC11A3" w14:paraId="205649FB" w14:textId="77777777" w:rsidTr="008172CD">
        <w:trPr>
          <w:gridBefore w:val="1"/>
          <w:wBefore w:w="18" w:type="dxa"/>
          <w:trHeight w:val="116"/>
        </w:trPr>
        <w:tc>
          <w:tcPr>
            <w:tcW w:w="10170" w:type="dxa"/>
            <w:gridSpan w:val="17"/>
            <w:tcBorders>
              <w:top w:val="single" w:sz="4" w:space="0" w:color="auto"/>
              <w:bottom w:val="single" w:sz="4" w:space="0" w:color="auto"/>
            </w:tcBorders>
            <w:shd w:val="pct12" w:color="auto" w:fill="FFFFFF"/>
          </w:tcPr>
          <w:p w14:paraId="63892B7D" w14:textId="77777777" w:rsidR="00AC11A3" w:rsidRDefault="00AC11A3" w:rsidP="008172CD">
            <w:pPr>
              <w:spacing w:before="20" w:after="20"/>
              <w:ind w:left="72"/>
              <w:rPr>
                <w:sz w:val="22"/>
              </w:rPr>
            </w:pPr>
            <w:r>
              <w:rPr>
                <w:sz w:val="22"/>
              </w:rPr>
              <w:t>Name of parent corporation, if applicable</w:t>
            </w:r>
          </w:p>
        </w:tc>
      </w:tr>
      <w:tr w:rsidR="00AC11A3" w14:paraId="059AC76C" w14:textId="77777777" w:rsidTr="008172CD">
        <w:trPr>
          <w:gridBefore w:val="1"/>
          <w:wBefore w:w="18" w:type="dxa"/>
          <w:trHeight w:val="341"/>
        </w:trPr>
        <w:tc>
          <w:tcPr>
            <w:tcW w:w="10170" w:type="dxa"/>
            <w:gridSpan w:val="17"/>
            <w:tcBorders>
              <w:bottom w:val="nil"/>
            </w:tcBorders>
          </w:tcPr>
          <w:p w14:paraId="2960E76B" w14:textId="77777777" w:rsidR="00AC11A3" w:rsidRDefault="00AC11A3" w:rsidP="008172CD">
            <w:pPr>
              <w:spacing w:before="120" w:after="120"/>
              <w:ind w:left="72"/>
              <w:rPr>
                <w:sz w:val="22"/>
              </w:rPr>
            </w:pPr>
          </w:p>
        </w:tc>
      </w:tr>
      <w:tr w:rsidR="00AC11A3" w14:paraId="5FEEAFF4" w14:textId="77777777" w:rsidTr="008172CD">
        <w:trPr>
          <w:gridBefore w:val="1"/>
          <w:wBefore w:w="18" w:type="dxa"/>
          <w:trHeight w:val="143"/>
        </w:trPr>
        <w:tc>
          <w:tcPr>
            <w:tcW w:w="10170" w:type="dxa"/>
            <w:gridSpan w:val="17"/>
            <w:shd w:val="pct12" w:color="auto" w:fill="FFFFFF"/>
          </w:tcPr>
          <w:p w14:paraId="1DE11BA8" w14:textId="77777777" w:rsidR="00AC11A3" w:rsidRDefault="00AC11A3" w:rsidP="008172CD">
            <w:pPr>
              <w:spacing w:before="20" w:after="20"/>
              <w:ind w:left="72"/>
              <w:rPr>
                <w:sz w:val="22"/>
              </w:rPr>
            </w:pPr>
            <w:r>
              <w:rPr>
                <w:sz w:val="22"/>
              </w:rPr>
              <w:t>Applicant’s mailing address</w:t>
            </w:r>
          </w:p>
        </w:tc>
      </w:tr>
      <w:tr w:rsidR="00AC11A3" w14:paraId="02E41A5C" w14:textId="77777777" w:rsidTr="008172CD">
        <w:trPr>
          <w:gridBefore w:val="1"/>
          <w:wBefore w:w="18" w:type="dxa"/>
          <w:trHeight w:val="285"/>
        </w:trPr>
        <w:tc>
          <w:tcPr>
            <w:tcW w:w="10170" w:type="dxa"/>
            <w:gridSpan w:val="17"/>
            <w:tcBorders>
              <w:bottom w:val="nil"/>
            </w:tcBorders>
          </w:tcPr>
          <w:p w14:paraId="62E11F1F" w14:textId="77777777" w:rsidR="00AC11A3" w:rsidRDefault="00AC11A3" w:rsidP="008172CD">
            <w:pPr>
              <w:spacing w:before="60" w:after="60"/>
              <w:ind w:left="72"/>
              <w:rPr>
                <w:sz w:val="22"/>
              </w:rPr>
            </w:pPr>
          </w:p>
          <w:p w14:paraId="7173CF49" w14:textId="77777777" w:rsidR="00AC11A3" w:rsidRDefault="00AC11A3" w:rsidP="008172CD">
            <w:pPr>
              <w:spacing w:before="60" w:after="60"/>
              <w:ind w:left="72"/>
              <w:rPr>
                <w:sz w:val="22"/>
              </w:rPr>
            </w:pPr>
          </w:p>
        </w:tc>
      </w:tr>
      <w:tr w:rsidR="00AC11A3" w14:paraId="74FF3989" w14:textId="77777777" w:rsidTr="008172CD">
        <w:trPr>
          <w:gridBefore w:val="1"/>
          <w:wBefore w:w="18" w:type="dxa"/>
          <w:trHeight w:val="170"/>
        </w:trPr>
        <w:tc>
          <w:tcPr>
            <w:tcW w:w="10170" w:type="dxa"/>
            <w:gridSpan w:val="17"/>
            <w:tcBorders>
              <w:bottom w:val="single" w:sz="4" w:space="0" w:color="auto"/>
            </w:tcBorders>
            <w:shd w:val="pct12" w:color="auto" w:fill="FFFFFF"/>
          </w:tcPr>
          <w:p w14:paraId="03D3F233" w14:textId="77777777" w:rsidR="00AC11A3" w:rsidRDefault="00AC11A3" w:rsidP="008172CD">
            <w:pPr>
              <w:spacing w:before="20" w:after="20"/>
              <w:ind w:left="72"/>
              <w:rPr>
                <w:sz w:val="22"/>
              </w:rPr>
            </w:pPr>
            <w:r>
              <w:rPr>
                <w:sz w:val="22"/>
              </w:rPr>
              <w:t>Contact person for project</w:t>
            </w:r>
          </w:p>
        </w:tc>
      </w:tr>
      <w:tr w:rsidR="00AC11A3" w14:paraId="40167B73" w14:textId="77777777" w:rsidTr="008172CD">
        <w:trPr>
          <w:gridBefore w:val="1"/>
          <w:wBefore w:w="18" w:type="dxa"/>
          <w:trHeight w:val="125"/>
        </w:trPr>
        <w:tc>
          <w:tcPr>
            <w:tcW w:w="10170" w:type="dxa"/>
            <w:gridSpan w:val="17"/>
            <w:tcBorders>
              <w:top w:val="nil"/>
              <w:bottom w:val="nil"/>
            </w:tcBorders>
          </w:tcPr>
          <w:p w14:paraId="7E4F37A4" w14:textId="77777777" w:rsidR="00AC11A3" w:rsidRDefault="00AC11A3" w:rsidP="008172CD">
            <w:pPr>
              <w:spacing w:before="120" w:after="120"/>
              <w:ind w:left="72"/>
              <w:rPr>
                <w:sz w:val="22"/>
              </w:rPr>
            </w:pPr>
          </w:p>
        </w:tc>
      </w:tr>
      <w:tr w:rsidR="00AC11A3" w14:paraId="58649AFB" w14:textId="77777777" w:rsidTr="008172CD">
        <w:trPr>
          <w:gridBefore w:val="1"/>
          <w:wBefore w:w="18" w:type="dxa"/>
          <w:cantSplit/>
          <w:trHeight w:val="206"/>
        </w:trPr>
        <w:tc>
          <w:tcPr>
            <w:tcW w:w="2835" w:type="dxa"/>
            <w:gridSpan w:val="3"/>
            <w:tcBorders>
              <w:top w:val="single" w:sz="4" w:space="0" w:color="auto"/>
              <w:left w:val="single" w:sz="4" w:space="0" w:color="auto"/>
              <w:bottom w:val="single" w:sz="4" w:space="0" w:color="auto"/>
              <w:right w:val="nil"/>
            </w:tcBorders>
            <w:shd w:val="pct12" w:color="auto" w:fill="FFFFFF"/>
          </w:tcPr>
          <w:p w14:paraId="398AC1C5" w14:textId="77777777" w:rsidR="00AC11A3" w:rsidRDefault="00AC11A3" w:rsidP="008172CD">
            <w:pPr>
              <w:spacing w:before="20" w:after="20"/>
              <w:ind w:left="72"/>
              <w:rPr>
                <w:sz w:val="22"/>
              </w:rPr>
            </w:pPr>
            <w:r>
              <w:rPr>
                <w:sz w:val="22"/>
              </w:rPr>
              <w:t>Contact phone number</w:t>
            </w:r>
          </w:p>
        </w:tc>
        <w:tc>
          <w:tcPr>
            <w:tcW w:w="2835" w:type="dxa"/>
            <w:gridSpan w:val="5"/>
            <w:tcBorders>
              <w:top w:val="single" w:sz="4" w:space="0" w:color="auto"/>
              <w:left w:val="nil"/>
              <w:bottom w:val="single" w:sz="4" w:space="0" w:color="auto"/>
              <w:right w:val="nil"/>
            </w:tcBorders>
            <w:shd w:val="pct12" w:color="auto" w:fill="FFFFFF"/>
          </w:tcPr>
          <w:p w14:paraId="1B3877FD" w14:textId="77777777" w:rsidR="00AC11A3" w:rsidRDefault="00AC11A3" w:rsidP="008172CD">
            <w:pPr>
              <w:spacing w:before="20" w:after="20"/>
              <w:ind w:left="72"/>
              <w:rPr>
                <w:sz w:val="22"/>
              </w:rPr>
            </w:pPr>
            <w:r>
              <w:rPr>
                <w:sz w:val="22"/>
              </w:rPr>
              <w:t>Contact fax number</w:t>
            </w:r>
          </w:p>
        </w:tc>
        <w:tc>
          <w:tcPr>
            <w:tcW w:w="4500" w:type="dxa"/>
            <w:gridSpan w:val="9"/>
            <w:tcBorders>
              <w:top w:val="single" w:sz="4" w:space="0" w:color="auto"/>
              <w:left w:val="nil"/>
              <w:bottom w:val="single" w:sz="4" w:space="0" w:color="auto"/>
              <w:right w:val="single" w:sz="4" w:space="0" w:color="auto"/>
            </w:tcBorders>
            <w:shd w:val="pct12" w:color="auto" w:fill="FFFFFF"/>
          </w:tcPr>
          <w:p w14:paraId="605FDB15" w14:textId="77777777" w:rsidR="00AC11A3" w:rsidRDefault="00AC11A3" w:rsidP="008172CD">
            <w:pPr>
              <w:spacing w:before="20" w:after="20"/>
              <w:ind w:left="72"/>
              <w:rPr>
                <w:sz w:val="22"/>
              </w:rPr>
            </w:pPr>
            <w:r>
              <w:rPr>
                <w:sz w:val="22"/>
              </w:rPr>
              <w:t>Contact e-mail address</w:t>
            </w:r>
          </w:p>
        </w:tc>
      </w:tr>
      <w:tr w:rsidR="00AC11A3" w14:paraId="5DAB654A" w14:textId="77777777" w:rsidTr="008172CD">
        <w:trPr>
          <w:gridBefore w:val="1"/>
          <w:wBefore w:w="18" w:type="dxa"/>
          <w:cantSplit/>
          <w:trHeight w:val="368"/>
        </w:trPr>
        <w:tc>
          <w:tcPr>
            <w:tcW w:w="2835" w:type="dxa"/>
            <w:gridSpan w:val="3"/>
            <w:tcBorders>
              <w:top w:val="nil"/>
              <w:left w:val="single" w:sz="4" w:space="0" w:color="auto"/>
              <w:bottom w:val="nil"/>
              <w:right w:val="single" w:sz="4" w:space="0" w:color="auto"/>
            </w:tcBorders>
          </w:tcPr>
          <w:p w14:paraId="269A6DAC" w14:textId="77777777" w:rsidR="00AC11A3" w:rsidRDefault="00AC11A3" w:rsidP="008172CD">
            <w:pPr>
              <w:spacing w:before="120" w:after="120"/>
              <w:ind w:left="72"/>
              <w:rPr>
                <w:sz w:val="22"/>
              </w:rPr>
            </w:pPr>
          </w:p>
        </w:tc>
        <w:tc>
          <w:tcPr>
            <w:tcW w:w="2835" w:type="dxa"/>
            <w:gridSpan w:val="5"/>
            <w:tcBorders>
              <w:top w:val="nil"/>
              <w:left w:val="single" w:sz="4" w:space="0" w:color="auto"/>
              <w:bottom w:val="nil"/>
              <w:right w:val="single" w:sz="4" w:space="0" w:color="auto"/>
            </w:tcBorders>
          </w:tcPr>
          <w:p w14:paraId="0D6E14D6" w14:textId="77777777" w:rsidR="00AC11A3" w:rsidRDefault="00AC11A3" w:rsidP="008172CD">
            <w:pPr>
              <w:spacing w:before="120" w:after="120"/>
              <w:ind w:left="72"/>
              <w:rPr>
                <w:sz w:val="22"/>
              </w:rPr>
            </w:pPr>
          </w:p>
        </w:tc>
        <w:tc>
          <w:tcPr>
            <w:tcW w:w="4500" w:type="dxa"/>
            <w:gridSpan w:val="9"/>
            <w:tcBorders>
              <w:top w:val="nil"/>
              <w:left w:val="single" w:sz="4" w:space="0" w:color="auto"/>
              <w:bottom w:val="nil"/>
              <w:right w:val="single" w:sz="4" w:space="0" w:color="auto"/>
            </w:tcBorders>
          </w:tcPr>
          <w:p w14:paraId="532215CE" w14:textId="77777777" w:rsidR="00AC11A3" w:rsidRDefault="00AC11A3" w:rsidP="008172CD">
            <w:pPr>
              <w:spacing w:before="120" w:after="120"/>
              <w:ind w:left="72"/>
              <w:rPr>
                <w:sz w:val="22"/>
              </w:rPr>
            </w:pPr>
          </w:p>
        </w:tc>
      </w:tr>
      <w:tr w:rsidR="00AC11A3" w14:paraId="0D60B369" w14:textId="77777777" w:rsidTr="008172CD">
        <w:trPr>
          <w:gridBefore w:val="1"/>
          <w:wBefore w:w="18" w:type="dxa"/>
          <w:cantSplit/>
          <w:trHeight w:val="225"/>
        </w:trPr>
        <w:tc>
          <w:tcPr>
            <w:tcW w:w="6390" w:type="dxa"/>
            <w:gridSpan w:val="9"/>
            <w:tcBorders>
              <w:top w:val="single" w:sz="4" w:space="0" w:color="auto"/>
              <w:left w:val="single" w:sz="4" w:space="0" w:color="auto"/>
              <w:bottom w:val="single" w:sz="4" w:space="0" w:color="auto"/>
              <w:right w:val="nil"/>
            </w:tcBorders>
            <w:shd w:val="pct12" w:color="auto" w:fill="FFFFFF"/>
          </w:tcPr>
          <w:p w14:paraId="13599F7A" w14:textId="77777777" w:rsidR="00AC11A3" w:rsidRDefault="00AC11A3" w:rsidP="008172CD">
            <w:pPr>
              <w:spacing w:before="20" w:after="20"/>
              <w:ind w:left="72"/>
              <w:rPr>
                <w:sz w:val="22"/>
              </w:rPr>
            </w:pPr>
            <w:r>
              <w:rPr>
                <w:sz w:val="22"/>
              </w:rPr>
              <w:t xml:space="preserve">Author of proposal or consultant assisting with proposal            </w:t>
            </w:r>
          </w:p>
        </w:tc>
        <w:tc>
          <w:tcPr>
            <w:tcW w:w="3780" w:type="dxa"/>
            <w:gridSpan w:val="8"/>
            <w:tcBorders>
              <w:top w:val="single" w:sz="4" w:space="0" w:color="auto"/>
              <w:left w:val="nil"/>
              <w:bottom w:val="single" w:sz="4" w:space="0" w:color="auto"/>
              <w:right w:val="single" w:sz="4" w:space="0" w:color="auto"/>
            </w:tcBorders>
            <w:shd w:val="pct12" w:color="auto" w:fill="FFFFFF"/>
          </w:tcPr>
          <w:p w14:paraId="7047CBC2" w14:textId="77777777" w:rsidR="00AC11A3" w:rsidRDefault="00AC11A3" w:rsidP="008172CD">
            <w:pPr>
              <w:spacing w:before="20" w:after="20"/>
              <w:ind w:left="72"/>
              <w:rPr>
                <w:sz w:val="22"/>
              </w:rPr>
            </w:pPr>
            <w:r>
              <w:rPr>
                <w:sz w:val="22"/>
              </w:rPr>
              <w:t>Author/consultant phone number</w:t>
            </w:r>
          </w:p>
        </w:tc>
      </w:tr>
      <w:tr w:rsidR="00AC11A3" w14:paraId="71231BF8" w14:textId="77777777" w:rsidTr="008172CD">
        <w:trPr>
          <w:gridBefore w:val="1"/>
          <w:wBefore w:w="18" w:type="dxa"/>
          <w:trHeight w:val="90"/>
        </w:trPr>
        <w:tc>
          <w:tcPr>
            <w:tcW w:w="6390" w:type="dxa"/>
            <w:gridSpan w:val="9"/>
            <w:tcBorders>
              <w:top w:val="nil"/>
              <w:left w:val="single" w:sz="4" w:space="0" w:color="auto"/>
              <w:bottom w:val="nil"/>
              <w:right w:val="single" w:sz="4" w:space="0" w:color="auto"/>
            </w:tcBorders>
          </w:tcPr>
          <w:p w14:paraId="51CF8634" w14:textId="77777777" w:rsidR="00AC11A3" w:rsidRDefault="00AC11A3" w:rsidP="008172CD">
            <w:pPr>
              <w:spacing w:before="120" w:after="120"/>
              <w:ind w:left="72"/>
              <w:rPr>
                <w:sz w:val="22"/>
              </w:rPr>
            </w:pPr>
          </w:p>
        </w:tc>
        <w:tc>
          <w:tcPr>
            <w:tcW w:w="3780" w:type="dxa"/>
            <w:gridSpan w:val="8"/>
            <w:tcBorders>
              <w:top w:val="nil"/>
              <w:left w:val="single" w:sz="4" w:space="0" w:color="auto"/>
              <w:bottom w:val="nil"/>
              <w:right w:val="single" w:sz="4" w:space="0" w:color="auto"/>
            </w:tcBorders>
          </w:tcPr>
          <w:p w14:paraId="215C6889" w14:textId="77777777" w:rsidR="00AC11A3" w:rsidRDefault="00AC11A3" w:rsidP="008172CD">
            <w:pPr>
              <w:spacing w:before="120" w:after="120"/>
              <w:ind w:left="72"/>
              <w:rPr>
                <w:sz w:val="22"/>
              </w:rPr>
            </w:pPr>
          </w:p>
        </w:tc>
      </w:tr>
      <w:tr w:rsidR="00AC11A3" w14:paraId="517D1C42" w14:textId="77777777" w:rsidTr="008172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6AF4EEE1" w14:textId="77777777" w:rsidR="00AC11A3" w:rsidRDefault="00AC11A3" w:rsidP="008172CD">
            <w:pPr>
              <w:tabs>
                <w:tab w:val="left" w:pos="1140"/>
                <w:tab w:val="center" w:pos="4977"/>
              </w:tabs>
              <w:spacing w:before="40" w:after="60"/>
              <w:jc w:val="left"/>
              <w:rPr>
                <w:sz w:val="22"/>
                <w:u w:val="single"/>
              </w:rPr>
            </w:pPr>
            <w:r w:rsidRPr="00CA2ED0">
              <w:rPr>
                <w:b/>
                <w:sz w:val="22"/>
              </w:rPr>
              <w:tab/>
            </w:r>
            <w:r w:rsidRPr="00CA2ED0">
              <w:rPr>
                <w:b/>
                <w:sz w:val="22"/>
                <w:u w:val="single"/>
              </w:rPr>
              <w:tab/>
            </w:r>
            <w:r w:rsidRPr="00CA2ED0">
              <w:rPr>
                <w:b/>
                <w:sz w:val="22"/>
              </w:rPr>
              <w:t>List all Regional</w:t>
            </w:r>
            <w:r>
              <w:rPr>
                <w:b/>
                <w:sz w:val="22"/>
              </w:rPr>
              <w:t xml:space="preserve"> </w:t>
            </w:r>
            <w:r w:rsidRPr="00CA2ED0">
              <w:rPr>
                <w:b/>
                <w:sz w:val="22"/>
              </w:rPr>
              <w:t>Centers with which you have vendored programs or services</w:t>
            </w:r>
          </w:p>
        </w:tc>
      </w:tr>
      <w:tr w:rsidR="00AC11A3" w14:paraId="6F25A290" w14:textId="77777777" w:rsidTr="008172CD">
        <w:tblPrEx>
          <w:tblCellMar>
            <w:left w:w="72" w:type="dxa"/>
            <w:right w:w="72" w:type="dxa"/>
          </w:tblCellMar>
        </w:tblPrEx>
        <w:trPr>
          <w:gridBefore w:val="1"/>
          <w:wBefore w:w="18" w:type="dxa"/>
          <w:cantSplit/>
          <w:trHeight w:val="90"/>
        </w:trPr>
        <w:tc>
          <w:tcPr>
            <w:tcW w:w="1350" w:type="dxa"/>
            <w:tcBorders>
              <w:top w:val="nil"/>
              <w:left w:val="single" w:sz="4" w:space="0" w:color="auto"/>
              <w:bottom w:val="single" w:sz="4" w:space="0" w:color="auto"/>
              <w:right w:val="nil"/>
            </w:tcBorders>
            <w:shd w:val="pct12" w:color="auto" w:fill="FFFFFF"/>
          </w:tcPr>
          <w:p w14:paraId="47B1E6D1" w14:textId="77777777" w:rsidR="00AC11A3" w:rsidRDefault="00AC11A3" w:rsidP="008172CD">
            <w:pPr>
              <w:jc w:val="center"/>
              <w:rPr>
                <w:sz w:val="22"/>
              </w:rPr>
            </w:pPr>
            <w:r>
              <w:rPr>
                <w:sz w:val="22"/>
              </w:rPr>
              <w:t>Reg. Center</w:t>
            </w:r>
          </w:p>
        </w:tc>
        <w:tc>
          <w:tcPr>
            <w:tcW w:w="3600" w:type="dxa"/>
            <w:gridSpan w:val="6"/>
            <w:tcBorders>
              <w:top w:val="nil"/>
              <w:left w:val="nil"/>
              <w:bottom w:val="single" w:sz="4" w:space="0" w:color="auto"/>
              <w:right w:val="nil"/>
            </w:tcBorders>
            <w:shd w:val="pct12" w:color="auto" w:fill="FFFFFF"/>
          </w:tcPr>
          <w:p w14:paraId="0EF0CDC6" w14:textId="77777777" w:rsidR="00AC11A3" w:rsidRDefault="00AC11A3" w:rsidP="008172CD">
            <w:pPr>
              <w:jc w:val="center"/>
              <w:rPr>
                <w:sz w:val="22"/>
              </w:rPr>
            </w:pPr>
            <w:r>
              <w:rPr>
                <w:sz w:val="22"/>
              </w:rPr>
              <w:t>Name of Program/Service</w:t>
            </w:r>
          </w:p>
        </w:tc>
        <w:tc>
          <w:tcPr>
            <w:tcW w:w="3420" w:type="dxa"/>
            <w:gridSpan w:val="8"/>
            <w:tcBorders>
              <w:top w:val="nil"/>
              <w:left w:val="nil"/>
              <w:bottom w:val="single" w:sz="4" w:space="0" w:color="auto"/>
              <w:right w:val="nil"/>
            </w:tcBorders>
            <w:shd w:val="pct12" w:color="auto" w:fill="FFFFFF"/>
          </w:tcPr>
          <w:p w14:paraId="4712E358" w14:textId="77777777" w:rsidR="00AC11A3" w:rsidRDefault="00AC11A3" w:rsidP="008172CD">
            <w:pPr>
              <w:jc w:val="center"/>
              <w:rPr>
                <w:sz w:val="22"/>
              </w:rPr>
            </w:pPr>
            <w:r>
              <w:rPr>
                <w:sz w:val="22"/>
              </w:rPr>
              <w:t>Type of Program/Contact Person</w:t>
            </w:r>
          </w:p>
        </w:tc>
        <w:tc>
          <w:tcPr>
            <w:tcW w:w="1800" w:type="dxa"/>
            <w:gridSpan w:val="2"/>
            <w:tcBorders>
              <w:top w:val="nil"/>
              <w:left w:val="nil"/>
              <w:bottom w:val="single" w:sz="4" w:space="0" w:color="auto"/>
              <w:right w:val="single" w:sz="4" w:space="0" w:color="auto"/>
            </w:tcBorders>
            <w:shd w:val="pct12" w:color="auto" w:fill="FFFFFF"/>
          </w:tcPr>
          <w:p w14:paraId="3AA88C92" w14:textId="77777777" w:rsidR="00AC11A3" w:rsidRDefault="00AC11A3" w:rsidP="008172CD">
            <w:pPr>
              <w:jc w:val="center"/>
              <w:rPr>
                <w:sz w:val="22"/>
              </w:rPr>
            </w:pPr>
            <w:r>
              <w:rPr>
                <w:sz w:val="22"/>
              </w:rPr>
              <w:t>Vendor Number</w:t>
            </w:r>
          </w:p>
        </w:tc>
      </w:tr>
      <w:tr w:rsidR="00AC11A3" w14:paraId="4DE15B0D" w14:textId="77777777" w:rsidTr="008172CD">
        <w:tblPrEx>
          <w:tblCellMar>
            <w:left w:w="72" w:type="dxa"/>
            <w:right w:w="72" w:type="dxa"/>
          </w:tblCellMar>
        </w:tblPrEx>
        <w:trPr>
          <w:gridBefore w:val="1"/>
          <w:wBefore w:w="18" w:type="dxa"/>
          <w:cantSplit/>
          <w:trHeight w:val="90"/>
        </w:trPr>
        <w:tc>
          <w:tcPr>
            <w:tcW w:w="1350" w:type="dxa"/>
            <w:tcBorders>
              <w:top w:val="nil"/>
            </w:tcBorders>
          </w:tcPr>
          <w:p w14:paraId="11DA733D" w14:textId="77777777" w:rsidR="00AC11A3" w:rsidRDefault="00AC11A3" w:rsidP="008172CD">
            <w:pPr>
              <w:tabs>
                <w:tab w:val="left" w:pos="1275"/>
              </w:tabs>
              <w:spacing w:before="60" w:after="60"/>
              <w:ind w:left="72"/>
              <w:rPr>
                <w:sz w:val="22"/>
              </w:rPr>
            </w:pPr>
          </w:p>
        </w:tc>
        <w:tc>
          <w:tcPr>
            <w:tcW w:w="3600" w:type="dxa"/>
            <w:gridSpan w:val="6"/>
            <w:tcBorders>
              <w:top w:val="nil"/>
            </w:tcBorders>
          </w:tcPr>
          <w:p w14:paraId="0483A7A2" w14:textId="77777777" w:rsidR="00AC11A3" w:rsidRDefault="00AC11A3" w:rsidP="008172CD">
            <w:pPr>
              <w:tabs>
                <w:tab w:val="left" w:pos="1275"/>
              </w:tabs>
              <w:spacing w:before="60" w:after="60"/>
              <w:ind w:left="72"/>
              <w:rPr>
                <w:sz w:val="22"/>
              </w:rPr>
            </w:pPr>
          </w:p>
        </w:tc>
        <w:tc>
          <w:tcPr>
            <w:tcW w:w="3420" w:type="dxa"/>
            <w:gridSpan w:val="8"/>
            <w:tcBorders>
              <w:top w:val="nil"/>
            </w:tcBorders>
          </w:tcPr>
          <w:p w14:paraId="49C2955E" w14:textId="77777777" w:rsidR="00AC11A3" w:rsidRDefault="00AC11A3" w:rsidP="008172CD">
            <w:pPr>
              <w:tabs>
                <w:tab w:val="left" w:pos="1275"/>
              </w:tabs>
              <w:spacing w:before="60" w:after="60"/>
              <w:ind w:left="72"/>
              <w:rPr>
                <w:sz w:val="22"/>
              </w:rPr>
            </w:pPr>
          </w:p>
          <w:p w14:paraId="48E914BC" w14:textId="77777777" w:rsidR="00AC11A3" w:rsidRDefault="00AC11A3" w:rsidP="008172CD">
            <w:pPr>
              <w:tabs>
                <w:tab w:val="left" w:pos="1275"/>
              </w:tabs>
              <w:spacing w:before="60" w:after="60"/>
              <w:ind w:left="72"/>
              <w:rPr>
                <w:sz w:val="22"/>
              </w:rPr>
            </w:pPr>
          </w:p>
        </w:tc>
        <w:tc>
          <w:tcPr>
            <w:tcW w:w="1800" w:type="dxa"/>
            <w:gridSpan w:val="2"/>
            <w:tcBorders>
              <w:top w:val="nil"/>
            </w:tcBorders>
          </w:tcPr>
          <w:p w14:paraId="30CD451E" w14:textId="77777777" w:rsidR="00AC11A3" w:rsidRDefault="00AC11A3" w:rsidP="008172CD">
            <w:pPr>
              <w:tabs>
                <w:tab w:val="left" w:pos="1275"/>
              </w:tabs>
              <w:spacing w:before="60" w:after="60"/>
              <w:ind w:left="72"/>
              <w:rPr>
                <w:sz w:val="22"/>
              </w:rPr>
            </w:pPr>
          </w:p>
        </w:tc>
      </w:tr>
      <w:tr w:rsidR="00AC11A3" w14:paraId="3C10AD4D" w14:textId="77777777" w:rsidTr="008172CD">
        <w:tblPrEx>
          <w:tblCellMar>
            <w:left w:w="72" w:type="dxa"/>
            <w:right w:w="72" w:type="dxa"/>
          </w:tblCellMar>
        </w:tblPrEx>
        <w:trPr>
          <w:gridBefore w:val="1"/>
          <w:wBefore w:w="18" w:type="dxa"/>
          <w:cantSplit/>
          <w:trHeight w:val="90"/>
        </w:trPr>
        <w:tc>
          <w:tcPr>
            <w:tcW w:w="1350" w:type="dxa"/>
          </w:tcPr>
          <w:p w14:paraId="596EE2AE" w14:textId="77777777" w:rsidR="00AC11A3" w:rsidRDefault="00AC11A3" w:rsidP="008172CD">
            <w:pPr>
              <w:tabs>
                <w:tab w:val="left" w:pos="1275"/>
              </w:tabs>
              <w:spacing w:before="60" w:after="60"/>
              <w:ind w:left="72"/>
              <w:rPr>
                <w:sz w:val="22"/>
              </w:rPr>
            </w:pPr>
          </w:p>
        </w:tc>
        <w:tc>
          <w:tcPr>
            <w:tcW w:w="3600" w:type="dxa"/>
            <w:gridSpan w:val="6"/>
          </w:tcPr>
          <w:p w14:paraId="0DFB08B4" w14:textId="77777777" w:rsidR="00AC11A3" w:rsidRDefault="00AC11A3" w:rsidP="008172CD">
            <w:pPr>
              <w:tabs>
                <w:tab w:val="left" w:pos="1275"/>
              </w:tabs>
              <w:spacing w:before="60" w:after="60"/>
              <w:ind w:left="72"/>
              <w:rPr>
                <w:sz w:val="22"/>
              </w:rPr>
            </w:pPr>
          </w:p>
        </w:tc>
        <w:tc>
          <w:tcPr>
            <w:tcW w:w="3420" w:type="dxa"/>
            <w:gridSpan w:val="8"/>
          </w:tcPr>
          <w:p w14:paraId="72898C8C" w14:textId="77777777" w:rsidR="00AC11A3" w:rsidRDefault="00AC11A3" w:rsidP="008172CD">
            <w:pPr>
              <w:tabs>
                <w:tab w:val="left" w:pos="1275"/>
              </w:tabs>
              <w:spacing w:before="60" w:after="60"/>
              <w:ind w:left="72"/>
              <w:rPr>
                <w:sz w:val="22"/>
              </w:rPr>
            </w:pPr>
          </w:p>
          <w:p w14:paraId="21E1C8AD" w14:textId="77777777" w:rsidR="00AC11A3" w:rsidRDefault="00AC11A3" w:rsidP="008172CD">
            <w:pPr>
              <w:tabs>
                <w:tab w:val="left" w:pos="1275"/>
              </w:tabs>
              <w:spacing w:before="60" w:after="60"/>
              <w:ind w:left="72"/>
              <w:rPr>
                <w:sz w:val="22"/>
              </w:rPr>
            </w:pPr>
          </w:p>
        </w:tc>
        <w:tc>
          <w:tcPr>
            <w:tcW w:w="1800" w:type="dxa"/>
            <w:gridSpan w:val="2"/>
          </w:tcPr>
          <w:p w14:paraId="6DDC6B63" w14:textId="77777777" w:rsidR="00AC11A3" w:rsidRDefault="00AC11A3" w:rsidP="008172CD">
            <w:pPr>
              <w:tabs>
                <w:tab w:val="left" w:pos="1275"/>
              </w:tabs>
              <w:spacing w:before="60" w:after="60"/>
              <w:ind w:left="72"/>
              <w:rPr>
                <w:sz w:val="22"/>
              </w:rPr>
            </w:pPr>
          </w:p>
        </w:tc>
      </w:tr>
      <w:tr w:rsidR="00AC11A3" w14:paraId="15485F1E" w14:textId="77777777" w:rsidTr="008172CD">
        <w:tblPrEx>
          <w:tblCellMar>
            <w:left w:w="72" w:type="dxa"/>
            <w:right w:w="72" w:type="dxa"/>
          </w:tblCellMar>
        </w:tblPrEx>
        <w:trPr>
          <w:gridBefore w:val="1"/>
          <w:wBefore w:w="18" w:type="dxa"/>
          <w:cantSplit/>
          <w:trHeight w:val="90"/>
        </w:trPr>
        <w:tc>
          <w:tcPr>
            <w:tcW w:w="1350" w:type="dxa"/>
          </w:tcPr>
          <w:p w14:paraId="66D53205" w14:textId="77777777" w:rsidR="00AC11A3" w:rsidRDefault="00AC11A3" w:rsidP="008172CD">
            <w:pPr>
              <w:tabs>
                <w:tab w:val="left" w:pos="1275"/>
              </w:tabs>
              <w:spacing w:before="60" w:after="60"/>
              <w:ind w:left="72"/>
              <w:rPr>
                <w:sz w:val="22"/>
              </w:rPr>
            </w:pPr>
          </w:p>
        </w:tc>
        <w:tc>
          <w:tcPr>
            <w:tcW w:w="3600" w:type="dxa"/>
            <w:gridSpan w:val="6"/>
          </w:tcPr>
          <w:p w14:paraId="1BECDBDC" w14:textId="77777777" w:rsidR="00AC11A3" w:rsidRDefault="00AC11A3" w:rsidP="008172CD">
            <w:pPr>
              <w:tabs>
                <w:tab w:val="left" w:pos="1275"/>
              </w:tabs>
              <w:spacing w:before="60" w:after="60"/>
              <w:ind w:left="72"/>
              <w:rPr>
                <w:sz w:val="22"/>
              </w:rPr>
            </w:pPr>
          </w:p>
        </w:tc>
        <w:tc>
          <w:tcPr>
            <w:tcW w:w="3420" w:type="dxa"/>
            <w:gridSpan w:val="8"/>
          </w:tcPr>
          <w:p w14:paraId="68BB4BEE" w14:textId="77777777" w:rsidR="00AC11A3" w:rsidRDefault="00AC11A3" w:rsidP="008172CD">
            <w:pPr>
              <w:tabs>
                <w:tab w:val="left" w:pos="1275"/>
              </w:tabs>
              <w:spacing w:before="60" w:after="60"/>
              <w:ind w:left="72"/>
              <w:rPr>
                <w:sz w:val="22"/>
              </w:rPr>
            </w:pPr>
          </w:p>
          <w:p w14:paraId="745CCE76" w14:textId="77777777" w:rsidR="00AC11A3" w:rsidRDefault="00AC11A3" w:rsidP="008172CD">
            <w:pPr>
              <w:tabs>
                <w:tab w:val="left" w:pos="1275"/>
              </w:tabs>
              <w:spacing w:before="60" w:after="60"/>
              <w:ind w:left="72"/>
              <w:rPr>
                <w:sz w:val="22"/>
              </w:rPr>
            </w:pPr>
          </w:p>
        </w:tc>
        <w:tc>
          <w:tcPr>
            <w:tcW w:w="1800" w:type="dxa"/>
            <w:gridSpan w:val="2"/>
          </w:tcPr>
          <w:p w14:paraId="27697F60" w14:textId="77777777" w:rsidR="00AC11A3" w:rsidRDefault="00AC11A3" w:rsidP="008172CD">
            <w:pPr>
              <w:tabs>
                <w:tab w:val="left" w:pos="1275"/>
              </w:tabs>
              <w:spacing w:before="60" w:after="60"/>
              <w:ind w:left="72"/>
              <w:rPr>
                <w:sz w:val="22"/>
              </w:rPr>
            </w:pPr>
          </w:p>
        </w:tc>
      </w:tr>
      <w:tr w:rsidR="00AC11A3" w14:paraId="04A77F70" w14:textId="77777777" w:rsidTr="008172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1475C231" w14:textId="77777777" w:rsidR="00AC11A3" w:rsidRDefault="00AC11A3" w:rsidP="008172CD">
            <w:pPr>
              <w:spacing w:before="40" w:after="60"/>
              <w:jc w:val="center"/>
              <w:rPr>
                <w:sz w:val="22"/>
                <w:u w:val="single"/>
              </w:rPr>
            </w:pPr>
            <w:r>
              <w:rPr>
                <w:sz w:val="22"/>
                <w:u w:val="single"/>
              </w:rPr>
              <w:t>List any programs/services currently in development</w:t>
            </w:r>
          </w:p>
        </w:tc>
      </w:tr>
      <w:tr w:rsidR="00AC11A3" w14:paraId="43160FE2" w14:textId="77777777" w:rsidTr="008172CD">
        <w:tblPrEx>
          <w:tblCellMar>
            <w:left w:w="72" w:type="dxa"/>
            <w:right w:w="72" w:type="dxa"/>
          </w:tblCellMar>
        </w:tblPrEx>
        <w:trPr>
          <w:gridBefore w:val="1"/>
          <w:wBefore w:w="18" w:type="dxa"/>
          <w:cantSplit/>
          <w:trHeight w:val="90"/>
        </w:trPr>
        <w:tc>
          <w:tcPr>
            <w:tcW w:w="1350" w:type="dxa"/>
            <w:tcBorders>
              <w:top w:val="nil"/>
              <w:left w:val="single" w:sz="4" w:space="0" w:color="auto"/>
              <w:bottom w:val="single" w:sz="4" w:space="0" w:color="auto"/>
              <w:right w:val="nil"/>
            </w:tcBorders>
            <w:shd w:val="pct12" w:color="auto" w:fill="FFFFFF"/>
          </w:tcPr>
          <w:p w14:paraId="28D0908E" w14:textId="77777777" w:rsidR="00AC11A3" w:rsidRDefault="00AC11A3" w:rsidP="008172CD">
            <w:pPr>
              <w:jc w:val="center"/>
              <w:rPr>
                <w:sz w:val="22"/>
              </w:rPr>
            </w:pPr>
            <w:r>
              <w:rPr>
                <w:sz w:val="22"/>
              </w:rPr>
              <w:t>Reg. Center</w:t>
            </w:r>
          </w:p>
        </w:tc>
        <w:tc>
          <w:tcPr>
            <w:tcW w:w="6210" w:type="dxa"/>
            <w:gridSpan w:val="12"/>
            <w:tcBorders>
              <w:top w:val="nil"/>
              <w:left w:val="nil"/>
              <w:bottom w:val="single" w:sz="4" w:space="0" w:color="auto"/>
              <w:right w:val="nil"/>
            </w:tcBorders>
            <w:shd w:val="pct12" w:color="auto" w:fill="FFFFFF"/>
          </w:tcPr>
          <w:p w14:paraId="64465925" w14:textId="77777777" w:rsidR="00AC11A3" w:rsidRDefault="00AC11A3" w:rsidP="008172CD">
            <w:pPr>
              <w:jc w:val="center"/>
              <w:rPr>
                <w:sz w:val="22"/>
              </w:rPr>
            </w:pPr>
            <w:r>
              <w:rPr>
                <w:sz w:val="22"/>
              </w:rPr>
              <w:t>Type of Program/Service in Development</w:t>
            </w:r>
          </w:p>
        </w:tc>
        <w:tc>
          <w:tcPr>
            <w:tcW w:w="2610" w:type="dxa"/>
            <w:gridSpan w:val="4"/>
            <w:tcBorders>
              <w:top w:val="nil"/>
              <w:left w:val="nil"/>
              <w:bottom w:val="single" w:sz="4" w:space="0" w:color="auto"/>
              <w:right w:val="single" w:sz="4" w:space="0" w:color="auto"/>
            </w:tcBorders>
            <w:shd w:val="pct12" w:color="auto" w:fill="FFFFFF"/>
          </w:tcPr>
          <w:p w14:paraId="79D6DE2B" w14:textId="77777777" w:rsidR="00AC11A3" w:rsidRDefault="00AC11A3" w:rsidP="008172CD">
            <w:pPr>
              <w:jc w:val="center"/>
              <w:rPr>
                <w:sz w:val="22"/>
              </w:rPr>
            </w:pPr>
            <w:r>
              <w:rPr>
                <w:sz w:val="22"/>
              </w:rPr>
              <w:t>Service Start Date</w:t>
            </w:r>
          </w:p>
        </w:tc>
      </w:tr>
      <w:tr w:rsidR="00AC11A3" w14:paraId="03021AC9" w14:textId="77777777" w:rsidTr="008172CD">
        <w:tblPrEx>
          <w:tblCellMar>
            <w:left w:w="72" w:type="dxa"/>
            <w:right w:w="72" w:type="dxa"/>
          </w:tblCellMar>
        </w:tblPrEx>
        <w:trPr>
          <w:gridBefore w:val="1"/>
          <w:wBefore w:w="18" w:type="dxa"/>
          <w:cantSplit/>
          <w:trHeight w:val="90"/>
        </w:trPr>
        <w:tc>
          <w:tcPr>
            <w:tcW w:w="1350" w:type="dxa"/>
          </w:tcPr>
          <w:p w14:paraId="406C191C" w14:textId="77777777" w:rsidR="00AC11A3" w:rsidRDefault="00AC11A3" w:rsidP="008172CD">
            <w:pPr>
              <w:tabs>
                <w:tab w:val="left" w:pos="1275"/>
              </w:tabs>
              <w:spacing w:before="60" w:after="60"/>
              <w:ind w:left="72"/>
              <w:rPr>
                <w:sz w:val="22"/>
              </w:rPr>
            </w:pPr>
          </w:p>
        </w:tc>
        <w:tc>
          <w:tcPr>
            <w:tcW w:w="6210" w:type="dxa"/>
            <w:gridSpan w:val="12"/>
          </w:tcPr>
          <w:p w14:paraId="0E0C1001" w14:textId="77777777" w:rsidR="00AC11A3" w:rsidRDefault="00AC11A3" w:rsidP="008172CD">
            <w:pPr>
              <w:tabs>
                <w:tab w:val="left" w:pos="1275"/>
              </w:tabs>
              <w:spacing w:before="60" w:after="60"/>
              <w:ind w:left="72"/>
              <w:rPr>
                <w:sz w:val="22"/>
              </w:rPr>
            </w:pPr>
          </w:p>
          <w:p w14:paraId="7FCEBF1D" w14:textId="77777777" w:rsidR="00AC11A3" w:rsidRDefault="00AC11A3" w:rsidP="008172CD">
            <w:pPr>
              <w:tabs>
                <w:tab w:val="left" w:pos="1275"/>
              </w:tabs>
              <w:spacing w:before="60" w:after="60"/>
              <w:ind w:left="72"/>
              <w:rPr>
                <w:sz w:val="22"/>
              </w:rPr>
            </w:pPr>
          </w:p>
        </w:tc>
        <w:tc>
          <w:tcPr>
            <w:tcW w:w="2610" w:type="dxa"/>
            <w:gridSpan w:val="4"/>
          </w:tcPr>
          <w:p w14:paraId="3986CA0D" w14:textId="77777777" w:rsidR="00AC11A3" w:rsidRDefault="00AC11A3" w:rsidP="008172CD">
            <w:pPr>
              <w:tabs>
                <w:tab w:val="left" w:pos="1275"/>
              </w:tabs>
              <w:spacing w:before="60" w:after="60"/>
              <w:ind w:left="72"/>
              <w:rPr>
                <w:sz w:val="22"/>
              </w:rPr>
            </w:pPr>
          </w:p>
        </w:tc>
      </w:tr>
      <w:tr w:rsidR="00AC11A3" w14:paraId="0489DCDC" w14:textId="77777777" w:rsidTr="008172CD">
        <w:tblPrEx>
          <w:tblCellMar>
            <w:left w:w="72" w:type="dxa"/>
            <w:right w:w="72" w:type="dxa"/>
          </w:tblCellMar>
        </w:tblPrEx>
        <w:trPr>
          <w:gridBefore w:val="1"/>
          <w:wBefore w:w="18" w:type="dxa"/>
          <w:cantSplit/>
          <w:trHeight w:val="90"/>
        </w:trPr>
        <w:tc>
          <w:tcPr>
            <w:tcW w:w="1350" w:type="dxa"/>
          </w:tcPr>
          <w:p w14:paraId="02CA3E21" w14:textId="77777777" w:rsidR="00AC11A3" w:rsidRDefault="00AC11A3" w:rsidP="008172CD">
            <w:pPr>
              <w:tabs>
                <w:tab w:val="left" w:pos="1275"/>
              </w:tabs>
              <w:spacing w:before="60" w:after="60"/>
              <w:ind w:left="72"/>
              <w:rPr>
                <w:sz w:val="22"/>
              </w:rPr>
            </w:pPr>
          </w:p>
        </w:tc>
        <w:tc>
          <w:tcPr>
            <w:tcW w:w="6210" w:type="dxa"/>
            <w:gridSpan w:val="12"/>
          </w:tcPr>
          <w:p w14:paraId="23BE38CE" w14:textId="77777777" w:rsidR="00AC11A3" w:rsidRDefault="00AC11A3" w:rsidP="008172CD">
            <w:pPr>
              <w:tabs>
                <w:tab w:val="left" w:pos="1275"/>
              </w:tabs>
              <w:spacing w:before="60" w:after="60"/>
              <w:ind w:left="72"/>
              <w:rPr>
                <w:sz w:val="22"/>
              </w:rPr>
            </w:pPr>
          </w:p>
          <w:p w14:paraId="539605E1" w14:textId="77777777" w:rsidR="00AC11A3" w:rsidRDefault="00AC11A3" w:rsidP="008172CD">
            <w:pPr>
              <w:tabs>
                <w:tab w:val="left" w:pos="1275"/>
              </w:tabs>
              <w:spacing w:before="60" w:after="60"/>
              <w:ind w:left="72"/>
              <w:rPr>
                <w:sz w:val="22"/>
              </w:rPr>
            </w:pPr>
          </w:p>
        </w:tc>
        <w:tc>
          <w:tcPr>
            <w:tcW w:w="2610" w:type="dxa"/>
            <w:gridSpan w:val="4"/>
          </w:tcPr>
          <w:p w14:paraId="3D6C7323" w14:textId="77777777" w:rsidR="00AC11A3" w:rsidRDefault="00AC11A3" w:rsidP="008172CD">
            <w:pPr>
              <w:tabs>
                <w:tab w:val="left" w:pos="1275"/>
              </w:tabs>
              <w:spacing w:before="60" w:after="60"/>
              <w:ind w:left="72"/>
              <w:rPr>
                <w:sz w:val="22"/>
              </w:rPr>
            </w:pPr>
          </w:p>
        </w:tc>
      </w:tr>
      <w:tr w:rsidR="00AC11A3" w14:paraId="3F2C054D"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8"/>
          </w:tcPr>
          <w:p w14:paraId="37EAA0EA" w14:textId="77777777" w:rsidR="00AC11A3" w:rsidRDefault="00AC11A3" w:rsidP="008172CD">
            <w:pPr>
              <w:rPr>
                <w:sz w:val="22"/>
              </w:rPr>
            </w:pPr>
          </w:p>
        </w:tc>
      </w:tr>
      <w:tr w:rsidR="00AC11A3" w14:paraId="67F7AA57"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cantSplit/>
          <w:trHeight w:val="240"/>
        </w:trPr>
        <w:tc>
          <w:tcPr>
            <w:tcW w:w="10170" w:type="dxa"/>
            <w:gridSpan w:val="17"/>
          </w:tcPr>
          <w:p w14:paraId="16D44214" w14:textId="77777777" w:rsidR="00AC11A3" w:rsidRDefault="00AC11A3" w:rsidP="008172CD">
            <w:pPr>
              <w:spacing w:before="120"/>
              <w:rPr>
                <w:sz w:val="22"/>
              </w:rPr>
            </w:pPr>
            <w:r>
              <w:rPr>
                <w:sz w:val="22"/>
              </w:rPr>
              <w:t xml:space="preserve">Application submitted by: </w:t>
            </w:r>
          </w:p>
        </w:tc>
      </w:tr>
      <w:tr w:rsidR="00AC11A3" w14:paraId="537B41DB"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Borders>
              <w:bottom w:val="single" w:sz="4" w:space="0" w:color="auto"/>
            </w:tcBorders>
          </w:tcPr>
          <w:p w14:paraId="234ECAD6" w14:textId="77777777" w:rsidR="00AC11A3" w:rsidRDefault="00AC11A3" w:rsidP="008172CD">
            <w:pPr>
              <w:rPr>
                <w:sz w:val="22"/>
              </w:rPr>
            </w:pPr>
          </w:p>
          <w:p w14:paraId="20C8378E" w14:textId="77777777" w:rsidR="00AC11A3" w:rsidRDefault="00AC11A3" w:rsidP="008172CD">
            <w:pPr>
              <w:rPr>
                <w:sz w:val="22"/>
              </w:rPr>
            </w:pPr>
          </w:p>
        </w:tc>
        <w:tc>
          <w:tcPr>
            <w:tcW w:w="540" w:type="dxa"/>
            <w:gridSpan w:val="2"/>
          </w:tcPr>
          <w:p w14:paraId="3C0804D3" w14:textId="77777777" w:rsidR="00AC11A3" w:rsidRDefault="00AC11A3" w:rsidP="008172CD">
            <w:pPr>
              <w:rPr>
                <w:sz w:val="22"/>
              </w:rPr>
            </w:pPr>
          </w:p>
        </w:tc>
        <w:tc>
          <w:tcPr>
            <w:tcW w:w="2700" w:type="dxa"/>
            <w:gridSpan w:val="5"/>
            <w:tcBorders>
              <w:bottom w:val="single" w:sz="4" w:space="0" w:color="auto"/>
            </w:tcBorders>
          </w:tcPr>
          <w:p w14:paraId="1AADDC02" w14:textId="77777777" w:rsidR="00AC11A3" w:rsidRDefault="00AC11A3" w:rsidP="008172CD">
            <w:pPr>
              <w:rPr>
                <w:sz w:val="22"/>
              </w:rPr>
            </w:pPr>
          </w:p>
          <w:p w14:paraId="1ADE0BE6" w14:textId="77777777" w:rsidR="00AC11A3" w:rsidRDefault="00AC11A3" w:rsidP="008172CD">
            <w:pPr>
              <w:rPr>
                <w:sz w:val="22"/>
              </w:rPr>
            </w:pPr>
          </w:p>
        </w:tc>
      </w:tr>
      <w:tr w:rsidR="00AC11A3" w14:paraId="16965E93"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Pr>
          <w:p w14:paraId="3A9A5D74" w14:textId="77777777" w:rsidR="00AC11A3" w:rsidRDefault="00AC11A3" w:rsidP="008172CD">
            <w:pPr>
              <w:rPr>
                <w:sz w:val="22"/>
              </w:rPr>
            </w:pPr>
            <w:r>
              <w:rPr>
                <w:sz w:val="22"/>
              </w:rPr>
              <w:t>Signature (person must be authorized to bind organization)</w:t>
            </w:r>
          </w:p>
        </w:tc>
        <w:tc>
          <w:tcPr>
            <w:tcW w:w="540" w:type="dxa"/>
            <w:gridSpan w:val="2"/>
          </w:tcPr>
          <w:p w14:paraId="4EFFFE63" w14:textId="77777777" w:rsidR="00AC11A3" w:rsidRDefault="00AC11A3" w:rsidP="008172CD">
            <w:pPr>
              <w:rPr>
                <w:sz w:val="22"/>
              </w:rPr>
            </w:pPr>
          </w:p>
        </w:tc>
        <w:tc>
          <w:tcPr>
            <w:tcW w:w="2700" w:type="dxa"/>
            <w:gridSpan w:val="5"/>
          </w:tcPr>
          <w:p w14:paraId="4DCEEE3C" w14:textId="77777777" w:rsidR="00AC11A3" w:rsidRDefault="00AC11A3" w:rsidP="008172CD">
            <w:pPr>
              <w:jc w:val="center"/>
              <w:rPr>
                <w:sz w:val="22"/>
              </w:rPr>
            </w:pPr>
            <w:r>
              <w:rPr>
                <w:sz w:val="22"/>
              </w:rPr>
              <w:t>Date</w:t>
            </w:r>
          </w:p>
        </w:tc>
      </w:tr>
      <w:tr w:rsidR="00AC11A3" w14:paraId="3E2283DA"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33"/>
        </w:trPr>
        <w:tc>
          <w:tcPr>
            <w:tcW w:w="6930" w:type="dxa"/>
            <w:gridSpan w:val="10"/>
          </w:tcPr>
          <w:p w14:paraId="21B6DAA9" w14:textId="77777777" w:rsidR="00AC11A3" w:rsidRDefault="00AC11A3" w:rsidP="008172CD">
            <w:pPr>
              <w:rPr>
                <w:sz w:val="22"/>
              </w:rPr>
            </w:pPr>
          </w:p>
          <w:p w14:paraId="7EEF5424" w14:textId="77777777" w:rsidR="00AC11A3" w:rsidRDefault="00AC11A3" w:rsidP="008172CD">
            <w:pPr>
              <w:rPr>
                <w:sz w:val="22"/>
              </w:rPr>
            </w:pPr>
          </w:p>
          <w:p w14:paraId="3E7BE59C" w14:textId="77777777" w:rsidR="00AC11A3" w:rsidRDefault="00AC11A3" w:rsidP="008172CD">
            <w:pPr>
              <w:rPr>
                <w:sz w:val="22"/>
              </w:rPr>
            </w:pPr>
          </w:p>
        </w:tc>
        <w:tc>
          <w:tcPr>
            <w:tcW w:w="540" w:type="dxa"/>
            <w:gridSpan w:val="2"/>
          </w:tcPr>
          <w:p w14:paraId="32246751" w14:textId="77777777" w:rsidR="00AC11A3" w:rsidRDefault="00AC11A3" w:rsidP="008172CD">
            <w:pPr>
              <w:rPr>
                <w:sz w:val="22"/>
              </w:rPr>
            </w:pPr>
          </w:p>
        </w:tc>
        <w:tc>
          <w:tcPr>
            <w:tcW w:w="2700" w:type="dxa"/>
            <w:gridSpan w:val="5"/>
          </w:tcPr>
          <w:p w14:paraId="399C5981" w14:textId="77777777" w:rsidR="00AC11A3" w:rsidRDefault="00AC11A3" w:rsidP="008172CD">
            <w:pPr>
              <w:jc w:val="center"/>
              <w:rPr>
                <w:sz w:val="22"/>
              </w:rPr>
            </w:pPr>
          </w:p>
        </w:tc>
      </w:tr>
      <w:tr w:rsidR="00AC11A3" w14:paraId="3E02ACFC" w14:textId="77777777" w:rsidTr="008172CD">
        <w:trPr>
          <w:gridBefore w:val="1"/>
          <w:gridAfter w:val="1"/>
          <w:wBefore w:w="18" w:type="dxa"/>
          <w:wAfter w:w="90" w:type="dxa"/>
          <w:trHeight w:val="189"/>
        </w:trPr>
        <w:tc>
          <w:tcPr>
            <w:tcW w:w="10080" w:type="dxa"/>
            <w:gridSpan w:val="16"/>
            <w:tcBorders>
              <w:top w:val="nil"/>
              <w:left w:val="nil"/>
              <w:bottom w:val="nil"/>
              <w:right w:val="nil"/>
            </w:tcBorders>
          </w:tcPr>
          <w:p w14:paraId="4D2921CE" w14:textId="77777777" w:rsidR="00AC11A3" w:rsidRDefault="00AC11A3" w:rsidP="008172CD">
            <w:pPr>
              <w:pStyle w:val="Heading5"/>
              <w:spacing w:after="60"/>
              <w:jc w:val="center"/>
              <w:rPr>
                <w:b w:val="0"/>
                <w:sz w:val="24"/>
              </w:rPr>
            </w:pPr>
            <w:r>
              <w:rPr>
                <w:sz w:val="24"/>
              </w:rPr>
              <w:lastRenderedPageBreak/>
              <w:br w:type="page"/>
            </w:r>
            <w:r>
              <w:rPr>
                <w:b w:val="0"/>
                <w:sz w:val="24"/>
              </w:rPr>
              <w:t>Attachment – B</w:t>
            </w:r>
          </w:p>
        </w:tc>
      </w:tr>
      <w:tr w:rsidR="00AC11A3" w14:paraId="1AE1A523" w14:textId="77777777" w:rsidTr="008172CD">
        <w:trPr>
          <w:gridBefore w:val="1"/>
          <w:gridAfter w:val="1"/>
          <w:wBefore w:w="18" w:type="dxa"/>
          <w:wAfter w:w="90" w:type="dxa"/>
          <w:trHeight w:val="240"/>
        </w:trPr>
        <w:tc>
          <w:tcPr>
            <w:tcW w:w="10080" w:type="dxa"/>
            <w:gridSpan w:val="16"/>
            <w:tcBorders>
              <w:top w:val="nil"/>
              <w:left w:val="nil"/>
              <w:bottom w:val="nil"/>
              <w:right w:val="nil"/>
            </w:tcBorders>
          </w:tcPr>
          <w:p w14:paraId="07B30E86" w14:textId="77777777" w:rsidR="00AC11A3" w:rsidRPr="00BB7926" w:rsidRDefault="00AC11A3" w:rsidP="008172CD">
            <w:pPr>
              <w:pStyle w:val="Heading5"/>
              <w:spacing w:after="0"/>
              <w:jc w:val="center"/>
              <w:rPr>
                <w:b w:val="0"/>
                <w:i/>
                <w:sz w:val="24"/>
              </w:rPr>
            </w:pPr>
            <w:r>
              <w:rPr>
                <w:sz w:val="24"/>
              </w:rPr>
              <w:t xml:space="preserve">DEVELOPMENT QUESTIONNAIRE  </w:t>
            </w:r>
          </w:p>
          <w:p w14:paraId="7B40EF63" w14:textId="77777777" w:rsidR="00AC11A3" w:rsidRDefault="00AC11A3" w:rsidP="008172CD">
            <w:pPr>
              <w:pStyle w:val="Heading5"/>
              <w:spacing w:after="0"/>
              <w:jc w:val="center"/>
              <w:rPr>
                <w:b w:val="0"/>
                <w:i/>
              </w:rPr>
            </w:pPr>
            <w:r w:rsidRPr="00BB7926">
              <w:rPr>
                <w:b w:val="0"/>
                <w:i/>
              </w:rPr>
              <w:t xml:space="preserve"> </w:t>
            </w:r>
            <w:r>
              <w:rPr>
                <w:b w:val="0"/>
                <w:i/>
              </w:rPr>
              <w:t>T</w:t>
            </w:r>
            <w:r w:rsidRPr="00BB7926">
              <w:rPr>
                <w:b w:val="0"/>
                <w:i/>
              </w:rPr>
              <w:t>he response to each question is not to exceed 1-</w:t>
            </w:r>
            <w:proofErr w:type="gramStart"/>
            <w:r w:rsidRPr="00BB7926">
              <w:rPr>
                <w:b w:val="0"/>
                <w:i/>
              </w:rPr>
              <w:t>page</w:t>
            </w:r>
            <w:proofErr w:type="gramEnd"/>
          </w:p>
          <w:p w14:paraId="052C9876" w14:textId="77777777" w:rsidR="00AC11A3" w:rsidRPr="00BB7926" w:rsidRDefault="00AC11A3" w:rsidP="008172CD"/>
        </w:tc>
      </w:tr>
      <w:tr w:rsidR="00AC11A3" w14:paraId="4E9F1C84" w14:textId="77777777" w:rsidTr="008172CD">
        <w:trPr>
          <w:gridBefore w:val="1"/>
          <w:gridAfter w:val="1"/>
          <w:wBefore w:w="18" w:type="dxa"/>
          <w:wAfter w:w="90" w:type="dxa"/>
          <w:trHeight w:val="270"/>
        </w:trPr>
        <w:tc>
          <w:tcPr>
            <w:tcW w:w="3690" w:type="dxa"/>
            <w:gridSpan w:val="5"/>
            <w:tcBorders>
              <w:top w:val="nil"/>
              <w:left w:val="nil"/>
              <w:bottom w:val="nil"/>
              <w:right w:val="nil"/>
            </w:tcBorders>
          </w:tcPr>
          <w:p w14:paraId="5D88E104" w14:textId="77777777" w:rsidR="00AC11A3" w:rsidRDefault="00AC11A3" w:rsidP="008172CD">
            <w:pPr>
              <w:pStyle w:val="Heading5"/>
              <w:spacing w:after="0"/>
              <w:jc w:val="left"/>
              <w:rPr>
                <w:b w:val="0"/>
                <w:sz w:val="24"/>
              </w:rPr>
            </w:pPr>
            <w:r>
              <w:rPr>
                <w:b w:val="0"/>
                <w:sz w:val="24"/>
              </w:rPr>
              <w:t>Name of Applicant/Organization:</w:t>
            </w:r>
          </w:p>
        </w:tc>
        <w:tc>
          <w:tcPr>
            <w:tcW w:w="6390" w:type="dxa"/>
            <w:gridSpan w:val="11"/>
            <w:tcBorders>
              <w:top w:val="nil"/>
              <w:left w:val="nil"/>
              <w:bottom w:val="single" w:sz="4" w:space="0" w:color="auto"/>
              <w:right w:val="nil"/>
            </w:tcBorders>
          </w:tcPr>
          <w:p w14:paraId="672D4439" w14:textId="77777777" w:rsidR="00AC11A3" w:rsidRDefault="00AC11A3" w:rsidP="008172CD">
            <w:pPr>
              <w:pStyle w:val="Heading5"/>
              <w:spacing w:after="0"/>
              <w:jc w:val="left"/>
              <w:rPr>
                <w:sz w:val="24"/>
              </w:rPr>
            </w:pPr>
          </w:p>
        </w:tc>
      </w:tr>
      <w:tr w:rsidR="00AC11A3" w14:paraId="66E61B00" w14:textId="77777777" w:rsidTr="008172CD">
        <w:trPr>
          <w:gridBefore w:val="1"/>
          <w:gridAfter w:val="1"/>
          <w:wBefore w:w="18" w:type="dxa"/>
          <w:wAfter w:w="90" w:type="dxa"/>
          <w:trHeight w:val="161"/>
        </w:trPr>
        <w:tc>
          <w:tcPr>
            <w:tcW w:w="10080" w:type="dxa"/>
            <w:gridSpan w:val="16"/>
            <w:tcBorders>
              <w:top w:val="nil"/>
              <w:left w:val="nil"/>
              <w:bottom w:val="nil"/>
              <w:right w:val="nil"/>
            </w:tcBorders>
          </w:tcPr>
          <w:p w14:paraId="4915DDAD" w14:textId="77777777" w:rsidR="00AC11A3" w:rsidRDefault="00AC11A3" w:rsidP="008172CD">
            <w:pPr>
              <w:pStyle w:val="Heading5"/>
              <w:spacing w:after="0"/>
              <w:jc w:val="center"/>
              <w:rPr>
                <w:b w:val="0"/>
                <w:sz w:val="24"/>
              </w:rPr>
            </w:pPr>
          </w:p>
        </w:tc>
      </w:tr>
      <w:tr w:rsidR="00AC11A3" w14:paraId="29E4438E" w14:textId="77777777" w:rsidTr="008172CD">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40"/>
        </w:trPr>
        <w:tc>
          <w:tcPr>
            <w:tcW w:w="10080" w:type="dxa"/>
            <w:gridSpan w:val="16"/>
            <w:tcBorders>
              <w:top w:val="single" w:sz="18" w:space="0" w:color="FFFFFF"/>
              <w:bottom w:val="single" w:sz="18" w:space="0" w:color="FFFFFF"/>
            </w:tcBorders>
            <w:shd w:val="pct12" w:color="auto" w:fill="FFFFFF"/>
          </w:tcPr>
          <w:p w14:paraId="24A6B115" w14:textId="77777777" w:rsidR="00AC11A3" w:rsidRDefault="00AC11A3" w:rsidP="008172CD">
            <w:pPr>
              <w:numPr>
                <w:ilvl w:val="0"/>
                <w:numId w:val="26"/>
              </w:numPr>
              <w:spacing w:before="60" w:after="60"/>
              <w:jc w:val="left"/>
            </w:pPr>
            <w:r>
              <w:rPr>
                <w:u w:val="single"/>
              </w:rPr>
              <w:t>Background and Experience</w:t>
            </w:r>
            <w:r>
              <w:t xml:space="preserve">: Summarize your education, </w:t>
            </w:r>
            <w:proofErr w:type="gramStart"/>
            <w:r>
              <w:t>knowledge</w:t>
            </w:r>
            <w:proofErr w:type="gramEnd"/>
            <w:r>
              <w:t xml:space="preserve"> and experience in providing or developing services to the </w:t>
            </w:r>
            <w:r w:rsidRPr="00A50180">
              <w:rPr>
                <w:i/>
              </w:rPr>
              <w:t>target population(s).</w:t>
            </w:r>
            <w:r>
              <w:t xml:space="preserve"> Describe how your documented education, knowledge and experience will be a good fit for developing this program.     </w:t>
            </w:r>
            <w:r>
              <w:rPr>
                <w:i/>
                <w:u w:val="single"/>
              </w:rPr>
              <w:t xml:space="preserve"> </w:t>
            </w:r>
          </w:p>
        </w:tc>
      </w:tr>
      <w:tr w:rsidR="00AC11A3" w14:paraId="0AD0BBF1" w14:textId="77777777" w:rsidTr="008172CD">
        <w:tblPrEx>
          <w:tblBorders>
            <w:top w:val="nil"/>
            <w:left w:val="nil"/>
            <w:bottom w:val="nil"/>
            <w:right w:val="nil"/>
            <w:insideH w:val="single" w:sz="18" w:space="0" w:color="FFFFFF"/>
            <w:insideV w:val="single" w:sz="18" w:space="0" w:color="FFFFFF"/>
          </w:tblBorders>
          <w:tblLook w:val="00A0" w:firstRow="1" w:lastRow="0" w:firstColumn="1" w:lastColumn="0" w:noHBand="0" w:noVBand="0"/>
        </w:tblPrEx>
        <w:trPr>
          <w:gridBefore w:val="1"/>
          <w:gridAfter w:val="1"/>
          <w:wBefore w:w="18" w:type="dxa"/>
          <w:wAfter w:w="90" w:type="dxa"/>
          <w:trHeight w:val="296"/>
        </w:trPr>
        <w:tc>
          <w:tcPr>
            <w:tcW w:w="10080" w:type="dxa"/>
            <w:gridSpan w:val="16"/>
            <w:tcBorders>
              <w:top w:val="nil"/>
              <w:bottom w:val="nil"/>
            </w:tcBorders>
            <w:shd w:val="pct5" w:color="000000" w:fill="FFFFFF"/>
          </w:tcPr>
          <w:p w14:paraId="350058A8" w14:textId="77777777" w:rsidR="00AC11A3" w:rsidRDefault="00AC11A3" w:rsidP="008172CD">
            <w:pPr>
              <w:ind w:left="72"/>
            </w:pPr>
          </w:p>
          <w:p w14:paraId="6955F61A" w14:textId="77777777" w:rsidR="00AC11A3" w:rsidRDefault="00AC11A3" w:rsidP="008172CD">
            <w:pPr>
              <w:ind w:left="72"/>
            </w:pPr>
          </w:p>
          <w:p w14:paraId="21CF31D1" w14:textId="77777777" w:rsidR="00AC11A3" w:rsidRDefault="00AC11A3" w:rsidP="008172CD">
            <w:pPr>
              <w:ind w:left="72"/>
            </w:pPr>
          </w:p>
          <w:p w14:paraId="24B6E7C2" w14:textId="77777777" w:rsidR="00AC11A3" w:rsidRDefault="00AC11A3" w:rsidP="008172CD">
            <w:pPr>
              <w:ind w:left="72"/>
            </w:pPr>
          </w:p>
          <w:p w14:paraId="17E5C63C" w14:textId="77777777" w:rsidR="00AC11A3" w:rsidRDefault="00AC11A3" w:rsidP="008172CD">
            <w:pPr>
              <w:ind w:left="72"/>
            </w:pPr>
          </w:p>
          <w:p w14:paraId="64F2AD95" w14:textId="77777777" w:rsidR="00AC11A3" w:rsidRDefault="00AC11A3" w:rsidP="008172CD">
            <w:pPr>
              <w:ind w:left="72"/>
            </w:pPr>
          </w:p>
          <w:p w14:paraId="4CFA1966" w14:textId="77777777" w:rsidR="00AC11A3" w:rsidRDefault="00AC11A3" w:rsidP="008172CD">
            <w:pPr>
              <w:ind w:left="72"/>
            </w:pPr>
          </w:p>
          <w:p w14:paraId="31AD49F4" w14:textId="77777777" w:rsidR="00AC11A3" w:rsidRDefault="00AC11A3" w:rsidP="008172CD">
            <w:pPr>
              <w:ind w:left="72"/>
            </w:pPr>
          </w:p>
          <w:p w14:paraId="5FFADEB2" w14:textId="77777777" w:rsidR="00AC11A3" w:rsidRDefault="00AC11A3" w:rsidP="008172CD">
            <w:pPr>
              <w:ind w:left="72"/>
            </w:pPr>
          </w:p>
          <w:p w14:paraId="363E3053" w14:textId="77777777" w:rsidR="00AC11A3" w:rsidRDefault="00AC11A3" w:rsidP="008172CD">
            <w:pPr>
              <w:ind w:left="72"/>
            </w:pPr>
          </w:p>
        </w:tc>
      </w:tr>
      <w:tr w:rsidR="00AC11A3" w14:paraId="5AAFDC76"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04C6D396" w14:textId="77777777" w:rsidR="00AC11A3" w:rsidRDefault="00AC11A3" w:rsidP="008172CD">
            <w:pPr>
              <w:numPr>
                <w:ilvl w:val="0"/>
                <w:numId w:val="26"/>
              </w:numPr>
              <w:tabs>
                <w:tab w:val="left" w:pos="1275"/>
              </w:tabs>
              <w:spacing w:before="60" w:after="60"/>
              <w:jc w:val="left"/>
            </w:pPr>
            <w:r>
              <w:rPr>
                <w:u w:val="single"/>
              </w:rPr>
              <w:t>Development Experience</w:t>
            </w:r>
            <w:r>
              <w:t>: Briefly summarize your expertise for developing new programs.   Highlight similarities between current or previous program(s) developed, your plans to address the service needs for this RFP and a timeline for its completion.</w:t>
            </w:r>
          </w:p>
        </w:tc>
      </w:tr>
      <w:tr w:rsidR="00AC11A3" w14:paraId="5F7441C4"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27A972D6" w14:textId="77777777" w:rsidR="00AC11A3" w:rsidRDefault="00AC11A3" w:rsidP="008172CD">
            <w:pPr>
              <w:tabs>
                <w:tab w:val="left" w:pos="1275"/>
              </w:tabs>
              <w:ind w:left="72"/>
            </w:pPr>
          </w:p>
          <w:p w14:paraId="2AA738A9" w14:textId="77777777" w:rsidR="00AC11A3" w:rsidRDefault="00AC11A3" w:rsidP="008172CD">
            <w:pPr>
              <w:tabs>
                <w:tab w:val="left" w:pos="1275"/>
              </w:tabs>
              <w:ind w:left="72"/>
            </w:pPr>
          </w:p>
          <w:p w14:paraId="6C3578B8" w14:textId="77777777" w:rsidR="00AC11A3" w:rsidRDefault="00AC11A3" w:rsidP="008172CD">
            <w:pPr>
              <w:tabs>
                <w:tab w:val="left" w:pos="1275"/>
              </w:tabs>
              <w:ind w:left="72"/>
            </w:pPr>
          </w:p>
          <w:p w14:paraId="5A651611" w14:textId="77777777" w:rsidR="00AC11A3" w:rsidRDefault="00AC11A3" w:rsidP="008172CD">
            <w:pPr>
              <w:tabs>
                <w:tab w:val="left" w:pos="1275"/>
              </w:tabs>
              <w:ind w:left="72"/>
            </w:pPr>
          </w:p>
          <w:p w14:paraId="730C6151" w14:textId="77777777" w:rsidR="00AC11A3" w:rsidRDefault="00AC11A3" w:rsidP="008172CD">
            <w:pPr>
              <w:tabs>
                <w:tab w:val="left" w:pos="1275"/>
              </w:tabs>
              <w:ind w:left="72"/>
            </w:pPr>
          </w:p>
          <w:p w14:paraId="3CFE43C8" w14:textId="77777777" w:rsidR="00AC11A3" w:rsidRDefault="00AC11A3" w:rsidP="008172CD">
            <w:pPr>
              <w:tabs>
                <w:tab w:val="left" w:pos="1275"/>
              </w:tabs>
              <w:ind w:left="72"/>
            </w:pPr>
          </w:p>
          <w:p w14:paraId="017B241B" w14:textId="77777777" w:rsidR="00AC11A3" w:rsidRDefault="00AC11A3" w:rsidP="008172CD">
            <w:pPr>
              <w:tabs>
                <w:tab w:val="left" w:pos="1275"/>
              </w:tabs>
              <w:ind w:left="72"/>
            </w:pPr>
          </w:p>
          <w:p w14:paraId="6C24C81E" w14:textId="77777777" w:rsidR="00AC11A3" w:rsidRDefault="00AC11A3" w:rsidP="008172CD">
            <w:pPr>
              <w:tabs>
                <w:tab w:val="left" w:pos="1275"/>
              </w:tabs>
              <w:ind w:left="72"/>
            </w:pPr>
          </w:p>
          <w:p w14:paraId="5A1E1C76" w14:textId="77777777" w:rsidR="00AC11A3" w:rsidRDefault="00AC11A3" w:rsidP="008172CD">
            <w:pPr>
              <w:tabs>
                <w:tab w:val="left" w:pos="1275"/>
              </w:tabs>
              <w:ind w:left="72"/>
            </w:pPr>
          </w:p>
          <w:p w14:paraId="5036C018" w14:textId="77777777" w:rsidR="00AC11A3" w:rsidRDefault="00AC11A3" w:rsidP="008172CD">
            <w:pPr>
              <w:tabs>
                <w:tab w:val="left" w:pos="1275"/>
              </w:tabs>
              <w:ind w:left="72"/>
            </w:pPr>
          </w:p>
        </w:tc>
      </w:tr>
      <w:tr w:rsidR="00AC11A3" w14:paraId="06EAC9F6"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0A0BEF5F" w14:textId="77777777" w:rsidR="00AC11A3" w:rsidRDefault="00AC11A3" w:rsidP="008172CD">
            <w:pPr>
              <w:numPr>
                <w:ilvl w:val="0"/>
                <w:numId w:val="26"/>
              </w:numPr>
              <w:tabs>
                <w:tab w:val="left" w:pos="1275"/>
              </w:tabs>
              <w:spacing w:before="60" w:after="60"/>
              <w:jc w:val="left"/>
            </w:pPr>
            <w:r>
              <w:rPr>
                <w:u w:val="single"/>
              </w:rPr>
              <w:t>Staff Qualifications</w:t>
            </w:r>
            <w:r>
              <w:t xml:space="preserve">: Do you, your staff and/or your organization currently possess the credentials, skills, training and/or years of experience noted in the Project Requirements Section for this RFP? (Briefly explain)  </w:t>
            </w:r>
          </w:p>
        </w:tc>
      </w:tr>
      <w:tr w:rsidR="00AC11A3" w14:paraId="7F021B05"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7852898D" w14:textId="77777777" w:rsidR="00AC11A3" w:rsidRDefault="00AC11A3" w:rsidP="008172CD">
            <w:pPr>
              <w:tabs>
                <w:tab w:val="left" w:pos="1275"/>
              </w:tabs>
            </w:pPr>
          </w:p>
          <w:p w14:paraId="1173E65A" w14:textId="77777777" w:rsidR="00AC11A3" w:rsidRDefault="00AC11A3" w:rsidP="008172CD">
            <w:pPr>
              <w:tabs>
                <w:tab w:val="left" w:pos="1275"/>
              </w:tabs>
            </w:pPr>
          </w:p>
          <w:p w14:paraId="2658D58D" w14:textId="77777777" w:rsidR="00AC11A3" w:rsidRDefault="00AC11A3" w:rsidP="008172CD">
            <w:pPr>
              <w:tabs>
                <w:tab w:val="left" w:pos="1275"/>
              </w:tabs>
            </w:pPr>
          </w:p>
          <w:p w14:paraId="3905474F" w14:textId="77777777" w:rsidR="00AC11A3" w:rsidRDefault="00AC11A3" w:rsidP="008172CD">
            <w:pPr>
              <w:tabs>
                <w:tab w:val="left" w:pos="1275"/>
              </w:tabs>
            </w:pPr>
          </w:p>
          <w:p w14:paraId="1A8D674F" w14:textId="77777777" w:rsidR="00AC11A3" w:rsidRDefault="00AC11A3" w:rsidP="008172CD">
            <w:pPr>
              <w:tabs>
                <w:tab w:val="left" w:pos="1275"/>
              </w:tabs>
            </w:pPr>
          </w:p>
          <w:p w14:paraId="3DC111B9" w14:textId="77777777" w:rsidR="00AC11A3" w:rsidRDefault="00AC11A3" w:rsidP="008172CD">
            <w:pPr>
              <w:tabs>
                <w:tab w:val="left" w:pos="1275"/>
              </w:tabs>
            </w:pPr>
          </w:p>
          <w:p w14:paraId="32D1BFBF" w14:textId="77777777" w:rsidR="00AC11A3" w:rsidRDefault="00AC11A3" w:rsidP="008172CD">
            <w:pPr>
              <w:tabs>
                <w:tab w:val="left" w:pos="1275"/>
              </w:tabs>
            </w:pPr>
          </w:p>
          <w:p w14:paraId="33B5DE8D" w14:textId="77777777" w:rsidR="00AC11A3" w:rsidRDefault="00AC11A3" w:rsidP="008172CD">
            <w:pPr>
              <w:tabs>
                <w:tab w:val="left" w:pos="1275"/>
              </w:tabs>
            </w:pPr>
          </w:p>
          <w:p w14:paraId="63278ABB" w14:textId="77777777" w:rsidR="00AC11A3" w:rsidRDefault="00AC11A3" w:rsidP="008172CD">
            <w:pPr>
              <w:tabs>
                <w:tab w:val="left" w:pos="1275"/>
              </w:tabs>
              <w:ind w:left="72"/>
            </w:pPr>
          </w:p>
        </w:tc>
      </w:tr>
      <w:tr w:rsidR="00AC11A3" w14:paraId="65228490"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0ED38F06" w14:textId="77777777" w:rsidR="00AC11A3" w:rsidRDefault="00AC11A3" w:rsidP="008172CD">
            <w:pPr>
              <w:numPr>
                <w:ilvl w:val="0"/>
                <w:numId w:val="26"/>
              </w:numPr>
              <w:tabs>
                <w:tab w:val="left" w:pos="1275"/>
              </w:tabs>
            </w:pPr>
            <w:r>
              <w:rPr>
                <w:u w:val="single"/>
              </w:rPr>
              <w:lastRenderedPageBreak/>
              <w:t>Staff Recruitment, Training and Retention</w:t>
            </w:r>
            <w:r>
              <w:t xml:space="preserve">: Describe your plan for recruiting, </w:t>
            </w:r>
            <w:proofErr w:type="gramStart"/>
            <w:r>
              <w:t>training</w:t>
            </w:r>
            <w:proofErr w:type="gramEnd"/>
            <w:r>
              <w:t xml:space="preserve"> and retaining quality staff.</w:t>
            </w:r>
          </w:p>
        </w:tc>
      </w:tr>
      <w:tr w:rsidR="00AC11A3" w14:paraId="39FE50AB"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784468AB" w14:textId="77777777" w:rsidR="00AC11A3" w:rsidRDefault="00AC11A3" w:rsidP="008172CD">
            <w:pPr>
              <w:tabs>
                <w:tab w:val="left" w:pos="1275"/>
              </w:tabs>
              <w:ind w:left="72"/>
            </w:pPr>
          </w:p>
          <w:p w14:paraId="73705896" w14:textId="77777777" w:rsidR="00AC11A3" w:rsidRDefault="00AC11A3" w:rsidP="008172CD">
            <w:pPr>
              <w:tabs>
                <w:tab w:val="left" w:pos="1275"/>
              </w:tabs>
              <w:ind w:left="72"/>
            </w:pPr>
          </w:p>
          <w:p w14:paraId="3803650F" w14:textId="77777777" w:rsidR="00AC11A3" w:rsidRDefault="00AC11A3" w:rsidP="008172CD">
            <w:pPr>
              <w:tabs>
                <w:tab w:val="left" w:pos="1275"/>
              </w:tabs>
              <w:ind w:left="72"/>
            </w:pPr>
          </w:p>
          <w:p w14:paraId="7548BFF2" w14:textId="77777777" w:rsidR="00AC11A3" w:rsidRDefault="00AC11A3" w:rsidP="008172CD">
            <w:pPr>
              <w:tabs>
                <w:tab w:val="left" w:pos="1275"/>
              </w:tabs>
              <w:ind w:left="72"/>
            </w:pPr>
          </w:p>
          <w:p w14:paraId="02F89C68" w14:textId="77777777" w:rsidR="00AC11A3" w:rsidRDefault="00AC11A3" w:rsidP="008172CD">
            <w:pPr>
              <w:tabs>
                <w:tab w:val="left" w:pos="1275"/>
              </w:tabs>
              <w:ind w:left="72"/>
            </w:pPr>
          </w:p>
          <w:p w14:paraId="1694EE11" w14:textId="77777777" w:rsidR="00AC11A3" w:rsidRDefault="00AC11A3" w:rsidP="008172CD">
            <w:pPr>
              <w:tabs>
                <w:tab w:val="left" w:pos="1275"/>
              </w:tabs>
              <w:ind w:left="72"/>
            </w:pPr>
          </w:p>
          <w:p w14:paraId="6A7DC310" w14:textId="77777777" w:rsidR="00AC11A3" w:rsidRDefault="00AC11A3" w:rsidP="008172CD">
            <w:pPr>
              <w:tabs>
                <w:tab w:val="left" w:pos="1275"/>
              </w:tabs>
              <w:ind w:left="72"/>
            </w:pPr>
          </w:p>
          <w:p w14:paraId="75B13931" w14:textId="77777777" w:rsidR="00AC11A3" w:rsidRDefault="00AC11A3" w:rsidP="008172CD">
            <w:pPr>
              <w:tabs>
                <w:tab w:val="left" w:pos="1275"/>
              </w:tabs>
              <w:ind w:left="72"/>
            </w:pPr>
          </w:p>
          <w:p w14:paraId="2AEBFAB9" w14:textId="77777777" w:rsidR="00AC11A3" w:rsidRDefault="00AC11A3" w:rsidP="008172CD">
            <w:pPr>
              <w:tabs>
                <w:tab w:val="left" w:pos="1275"/>
              </w:tabs>
              <w:ind w:left="72"/>
            </w:pPr>
          </w:p>
        </w:tc>
      </w:tr>
      <w:tr w:rsidR="00AC11A3" w14:paraId="244F3D0A"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single" w:sz="18" w:space="0" w:color="FFFFFF"/>
              <w:bottom w:val="single" w:sz="18" w:space="0" w:color="FFFFFF"/>
            </w:tcBorders>
            <w:shd w:val="pct12" w:color="auto" w:fill="FFFFFF"/>
          </w:tcPr>
          <w:p w14:paraId="6C697235" w14:textId="77777777" w:rsidR="00AC11A3" w:rsidRDefault="00AC11A3" w:rsidP="008172CD">
            <w:pPr>
              <w:numPr>
                <w:ilvl w:val="0"/>
                <w:numId w:val="26"/>
              </w:numPr>
              <w:tabs>
                <w:tab w:val="left" w:pos="1275"/>
              </w:tabs>
              <w:spacing w:before="60" w:after="60"/>
              <w:jc w:val="left"/>
            </w:pPr>
            <w:r>
              <w:rPr>
                <w:u w:val="single"/>
              </w:rPr>
              <w:t>Summary of Program Plan</w:t>
            </w:r>
            <w:r>
              <w:t>: Provide a summary description of the program development you are proposing. At a minimum, your summary is to address the items listed in the Service Description section of this RFP and your philosophy on providing services to individuals with IDD and behavioral needs.</w:t>
            </w:r>
          </w:p>
        </w:tc>
      </w:tr>
      <w:tr w:rsidR="00AC11A3" w14:paraId="46C6E7A2" w14:textId="77777777" w:rsidTr="008172CD">
        <w:tblPrEx>
          <w:tblBorders>
            <w:top w:val="nil"/>
            <w:left w:val="nil"/>
            <w:bottom w:val="nil"/>
            <w:right w:val="nil"/>
            <w:insideH w:val="single" w:sz="18" w:space="0" w:color="FFFFFF"/>
            <w:insideV w:val="single" w:sz="18" w:space="0" w:color="FFFFFF"/>
          </w:tblBorders>
          <w:tblCellMar>
            <w:left w:w="72" w:type="dxa"/>
            <w:right w:w="72" w:type="dxa"/>
          </w:tblCellMar>
          <w:tblLook w:val="00A0" w:firstRow="1" w:lastRow="0" w:firstColumn="1" w:lastColumn="0" w:noHBand="0" w:noVBand="0"/>
        </w:tblPrEx>
        <w:trPr>
          <w:gridBefore w:val="1"/>
          <w:gridAfter w:val="1"/>
          <w:wBefore w:w="18" w:type="dxa"/>
          <w:wAfter w:w="90" w:type="dxa"/>
          <w:cantSplit/>
          <w:trHeight w:val="90"/>
        </w:trPr>
        <w:tc>
          <w:tcPr>
            <w:tcW w:w="10080" w:type="dxa"/>
            <w:gridSpan w:val="16"/>
            <w:tcBorders>
              <w:top w:val="nil"/>
              <w:bottom w:val="nil"/>
            </w:tcBorders>
            <w:shd w:val="pct5" w:color="000000" w:fill="FFFFFF"/>
          </w:tcPr>
          <w:p w14:paraId="0EE55DC3" w14:textId="77777777" w:rsidR="00AC11A3" w:rsidRDefault="00AC11A3" w:rsidP="008172CD">
            <w:pPr>
              <w:tabs>
                <w:tab w:val="left" w:pos="1275"/>
              </w:tabs>
              <w:ind w:left="72"/>
            </w:pPr>
          </w:p>
          <w:p w14:paraId="104AAD00" w14:textId="77777777" w:rsidR="00AC11A3" w:rsidRDefault="00AC11A3" w:rsidP="008172CD">
            <w:pPr>
              <w:tabs>
                <w:tab w:val="left" w:pos="1275"/>
              </w:tabs>
              <w:ind w:left="72"/>
            </w:pPr>
          </w:p>
          <w:p w14:paraId="1BDBA475" w14:textId="77777777" w:rsidR="00AC11A3" w:rsidRDefault="00AC11A3" w:rsidP="008172CD">
            <w:pPr>
              <w:tabs>
                <w:tab w:val="left" w:pos="1275"/>
              </w:tabs>
              <w:ind w:left="72"/>
            </w:pPr>
          </w:p>
          <w:p w14:paraId="5440CC9B" w14:textId="77777777" w:rsidR="00AC11A3" w:rsidRDefault="00AC11A3" w:rsidP="008172CD">
            <w:pPr>
              <w:tabs>
                <w:tab w:val="left" w:pos="1275"/>
              </w:tabs>
              <w:ind w:left="72"/>
            </w:pPr>
          </w:p>
          <w:p w14:paraId="54F647AD" w14:textId="77777777" w:rsidR="00AC11A3" w:rsidRDefault="00AC11A3" w:rsidP="008172CD">
            <w:pPr>
              <w:tabs>
                <w:tab w:val="left" w:pos="1275"/>
              </w:tabs>
              <w:ind w:left="72"/>
            </w:pPr>
          </w:p>
          <w:p w14:paraId="07288ADF" w14:textId="77777777" w:rsidR="00AC11A3" w:rsidRDefault="00AC11A3" w:rsidP="008172CD">
            <w:pPr>
              <w:tabs>
                <w:tab w:val="left" w:pos="1275"/>
              </w:tabs>
              <w:ind w:left="72"/>
            </w:pPr>
          </w:p>
          <w:p w14:paraId="39644A61" w14:textId="77777777" w:rsidR="00AC11A3" w:rsidRDefault="00AC11A3" w:rsidP="008172CD">
            <w:pPr>
              <w:tabs>
                <w:tab w:val="left" w:pos="1275"/>
              </w:tabs>
              <w:ind w:left="72"/>
            </w:pPr>
          </w:p>
          <w:p w14:paraId="57863C03" w14:textId="77777777" w:rsidR="00AC11A3" w:rsidRDefault="00AC11A3" w:rsidP="008172CD">
            <w:pPr>
              <w:tabs>
                <w:tab w:val="left" w:pos="1275"/>
              </w:tabs>
              <w:ind w:left="72"/>
            </w:pPr>
          </w:p>
          <w:p w14:paraId="53B91196" w14:textId="77777777" w:rsidR="00AC11A3" w:rsidRDefault="00AC11A3" w:rsidP="008172CD">
            <w:pPr>
              <w:tabs>
                <w:tab w:val="left" w:pos="1275"/>
              </w:tabs>
              <w:ind w:left="72"/>
            </w:pPr>
          </w:p>
          <w:p w14:paraId="7DE480CE" w14:textId="77777777" w:rsidR="00AC11A3" w:rsidRDefault="00AC11A3" w:rsidP="008172CD">
            <w:pPr>
              <w:tabs>
                <w:tab w:val="left" w:pos="1275"/>
              </w:tabs>
              <w:ind w:left="72"/>
            </w:pPr>
          </w:p>
          <w:p w14:paraId="422E4C75" w14:textId="77777777" w:rsidR="00AC11A3" w:rsidRDefault="00AC11A3" w:rsidP="008172CD">
            <w:pPr>
              <w:tabs>
                <w:tab w:val="left" w:pos="1275"/>
              </w:tabs>
              <w:ind w:left="72"/>
            </w:pPr>
          </w:p>
          <w:p w14:paraId="0537F475" w14:textId="77777777" w:rsidR="00AC11A3" w:rsidRDefault="00AC11A3" w:rsidP="008172CD">
            <w:pPr>
              <w:tabs>
                <w:tab w:val="left" w:pos="1275"/>
              </w:tabs>
              <w:ind w:left="72"/>
            </w:pPr>
          </w:p>
          <w:p w14:paraId="4EA9D8B6" w14:textId="77777777" w:rsidR="00AC11A3" w:rsidRDefault="00AC11A3" w:rsidP="008172CD">
            <w:pPr>
              <w:tabs>
                <w:tab w:val="left" w:pos="1275"/>
              </w:tabs>
              <w:ind w:left="72"/>
            </w:pPr>
          </w:p>
          <w:p w14:paraId="64EB9E66" w14:textId="77777777" w:rsidR="00AC11A3" w:rsidRDefault="00AC11A3" w:rsidP="008172CD">
            <w:pPr>
              <w:tabs>
                <w:tab w:val="left" w:pos="1275"/>
              </w:tabs>
              <w:ind w:left="72"/>
            </w:pPr>
          </w:p>
          <w:p w14:paraId="3E28988E" w14:textId="77777777" w:rsidR="00AC11A3" w:rsidRDefault="00AC11A3" w:rsidP="008172CD">
            <w:pPr>
              <w:tabs>
                <w:tab w:val="left" w:pos="1275"/>
              </w:tabs>
              <w:ind w:left="72"/>
            </w:pPr>
          </w:p>
          <w:p w14:paraId="36714FD6" w14:textId="77777777" w:rsidR="00AC11A3" w:rsidRDefault="00AC11A3" w:rsidP="008172CD">
            <w:pPr>
              <w:tabs>
                <w:tab w:val="left" w:pos="1275"/>
              </w:tabs>
              <w:ind w:left="72"/>
            </w:pPr>
          </w:p>
          <w:p w14:paraId="34108CD3" w14:textId="77777777" w:rsidR="00AC11A3" w:rsidRDefault="00AC11A3" w:rsidP="008172CD">
            <w:pPr>
              <w:tabs>
                <w:tab w:val="left" w:pos="1275"/>
              </w:tabs>
              <w:ind w:left="72"/>
            </w:pPr>
          </w:p>
          <w:p w14:paraId="79F74A73" w14:textId="77777777" w:rsidR="00AC11A3" w:rsidRDefault="00AC11A3" w:rsidP="008172CD">
            <w:pPr>
              <w:tabs>
                <w:tab w:val="left" w:pos="1275"/>
              </w:tabs>
              <w:ind w:left="72"/>
            </w:pPr>
          </w:p>
          <w:p w14:paraId="1EF008C7" w14:textId="77777777" w:rsidR="00AC11A3" w:rsidRDefault="00AC11A3" w:rsidP="008172CD">
            <w:pPr>
              <w:tabs>
                <w:tab w:val="left" w:pos="1275"/>
              </w:tabs>
              <w:ind w:left="72"/>
            </w:pPr>
          </w:p>
          <w:p w14:paraId="798D7C74" w14:textId="77777777" w:rsidR="00AC11A3" w:rsidRDefault="00AC11A3" w:rsidP="008172CD">
            <w:pPr>
              <w:tabs>
                <w:tab w:val="left" w:pos="1275"/>
              </w:tabs>
              <w:ind w:left="72"/>
            </w:pPr>
          </w:p>
          <w:p w14:paraId="43EC56E4" w14:textId="77777777" w:rsidR="00AC11A3" w:rsidRDefault="00AC11A3" w:rsidP="008172CD">
            <w:pPr>
              <w:tabs>
                <w:tab w:val="left" w:pos="1275"/>
              </w:tabs>
              <w:ind w:left="72"/>
            </w:pPr>
          </w:p>
          <w:p w14:paraId="5CCE4045" w14:textId="77777777" w:rsidR="00AC11A3" w:rsidRDefault="00AC11A3" w:rsidP="008172CD">
            <w:pPr>
              <w:tabs>
                <w:tab w:val="left" w:pos="1275"/>
              </w:tabs>
              <w:ind w:left="72"/>
            </w:pPr>
          </w:p>
          <w:p w14:paraId="6F846FEE" w14:textId="77777777" w:rsidR="00AC11A3" w:rsidRDefault="00AC11A3" w:rsidP="008172CD">
            <w:pPr>
              <w:tabs>
                <w:tab w:val="left" w:pos="1275"/>
              </w:tabs>
              <w:ind w:left="72"/>
            </w:pPr>
          </w:p>
        </w:tc>
      </w:tr>
      <w:tr w:rsidR="00AC11A3" w14:paraId="634F2BE7" w14:textId="77777777" w:rsidTr="008172CD">
        <w:trPr>
          <w:gridBefore w:val="1"/>
          <w:wBefore w:w="18" w:type="dxa"/>
          <w:trHeight w:val="240"/>
        </w:trPr>
        <w:tc>
          <w:tcPr>
            <w:tcW w:w="10170" w:type="dxa"/>
            <w:gridSpan w:val="17"/>
            <w:tcBorders>
              <w:top w:val="nil"/>
              <w:left w:val="nil"/>
              <w:bottom w:val="nil"/>
              <w:right w:val="nil"/>
            </w:tcBorders>
          </w:tcPr>
          <w:p w14:paraId="57B11A86" w14:textId="77777777" w:rsidR="00AC11A3" w:rsidRDefault="00AC11A3" w:rsidP="008172CD"/>
          <w:p w14:paraId="40537D5E" w14:textId="77777777" w:rsidR="00AC11A3" w:rsidRDefault="00AC11A3" w:rsidP="008172CD"/>
          <w:p w14:paraId="5DFD4E32" w14:textId="77777777" w:rsidR="00AC11A3" w:rsidRDefault="00AC11A3" w:rsidP="008172CD"/>
          <w:p w14:paraId="59ADC634" w14:textId="77777777" w:rsidR="00AC11A3" w:rsidRDefault="00AC11A3" w:rsidP="008172CD"/>
          <w:p w14:paraId="7A99A442" w14:textId="77777777" w:rsidR="00AC11A3" w:rsidRDefault="00AC11A3" w:rsidP="008172CD"/>
          <w:p w14:paraId="733F8357" w14:textId="77777777" w:rsidR="00AC11A3" w:rsidRDefault="00AC11A3" w:rsidP="008172CD"/>
          <w:p w14:paraId="669E9B1C" w14:textId="77777777" w:rsidR="00AC11A3" w:rsidRDefault="00AC11A3" w:rsidP="008172CD"/>
          <w:p w14:paraId="6DB180C6" w14:textId="77777777" w:rsidR="00AC11A3" w:rsidRDefault="00AC11A3" w:rsidP="008172CD"/>
          <w:p w14:paraId="4DA61295" w14:textId="77777777" w:rsidR="00AC11A3" w:rsidRDefault="00AC11A3" w:rsidP="008172CD"/>
          <w:p w14:paraId="7723B245" w14:textId="77777777" w:rsidR="00AC11A3" w:rsidRDefault="00AC11A3" w:rsidP="008172CD"/>
          <w:p w14:paraId="2F7B0099" w14:textId="77777777" w:rsidR="00AC11A3" w:rsidRPr="001068EF" w:rsidRDefault="00AC11A3" w:rsidP="008172CD">
            <w:pPr>
              <w:jc w:val="center"/>
            </w:pPr>
            <w:r w:rsidRPr="001068EF">
              <w:lastRenderedPageBreak/>
              <w:t xml:space="preserve">Attachment – C </w:t>
            </w:r>
          </w:p>
          <w:p w14:paraId="1CD2A70E" w14:textId="77777777" w:rsidR="00AC11A3" w:rsidRPr="001068EF" w:rsidRDefault="00AC11A3" w:rsidP="008172CD">
            <w:pPr>
              <w:jc w:val="center"/>
              <w:rPr>
                <w:b/>
              </w:rPr>
            </w:pPr>
            <w:r w:rsidRPr="001068EF">
              <w:rPr>
                <w:b/>
              </w:rPr>
              <w:t>PROFESSIONAL RESUMES AND REFERENCES</w:t>
            </w:r>
          </w:p>
          <w:p w14:paraId="585F83C6" w14:textId="77777777" w:rsidR="00AC11A3" w:rsidRPr="002469FA" w:rsidRDefault="00AC11A3" w:rsidP="008172CD">
            <w:pPr>
              <w:pStyle w:val="Heading1"/>
              <w:rPr>
                <w:b w:val="0"/>
                <w:sz w:val="24"/>
              </w:rPr>
            </w:pPr>
          </w:p>
        </w:tc>
      </w:tr>
      <w:tr w:rsidR="00AC11A3" w14:paraId="21C8FC7C"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28" w:type="dxa"/>
            <w:gridSpan w:val="5"/>
          </w:tcPr>
          <w:p w14:paraId="6F54291D" w14:textId="77777777" w:rsidR="00AC11A3" w:rsidRDefault="00AC11A3" w:rsidP="008172CD">
            <w:pPr>
              <w:rPr>
                <w:sz w:val="22"/>
              </w:rPr>
            </w:pPr>
            <w:r>
              <w:rPr>
                <w:sz w:val="22"/>
              </w:rPr>
              <w:lastRenderedPageBreak/>
              <w:t>Name of Applicant/Organization:</w:t>
            </w:r>
          </w:p>
        </w:tc>
        <w:tc>
          <w:tcPr>
            <w:tcW w:w="6660" w:type="dxa"/>
            <w:gridSpan w:val="13"/>
            <w:tcBorders>
              <w:bottom w:val="single" w:sz="4" w:space="0" w:color="auto"/>
            </w:tcBorders>
          </w:tcPr>
          <w:p w14:paraId="0ABA2278" w14:textId="77777777" w:rsidR="00AC11A3" w:rsidRDefault="00AC11A3" w:rsidP="008172CD">
            <w:pPr>
              <w:rPr>
                <w:sz w:val="22"/>
              </w:rPr>
            </w:pPr>
          </w:p>
        </w:tc>
      </w:tr>
      <w:tr w:rsidR="00AC11A3" w14:paraId="08977861"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88" w:type="dxa"/>
            <w:gridSpan w:val="18"/>
          </w:tcPr>
          <w:p w14:paraId="368ADEF0" w14:textId="77777777" w:rsidR="00AC11A3" w:rsidRDefault="00AC11A3" w:rsidP="008172CD">
            <w:pPr>
              <w:pStyle w:val="TOC1"/>
              <w:tabs>
                <w:tab w:val="clear" w:pos="9000"/>
                <w:tab w:val="clear" w:pos="9360"/>
              </w:tabs>
              <w:suppressAutoHyphens w:val="0"/>
              <w:spacing w:before="0"/>
              <w:rPr>
                <w:rFonts w:ascii="Arial" w:hAnsi="Arial"/>
                <w:sz w:val="22"/>
              </w:rPr>
            </w:pPr>
          </w:p>
        </w:tc>
      </w:tr>
      <w:tr w:rsidR="00AC11A3" w14:paraId="19CD9E68" w14:textId="77777777" w:rsidTr="008172CD">
        <w:trPr>
          <w:gridBefore w:val="1"/>
          <w:wBefore w:w="18" w:type="dxa"/>
          <w:trHeight w:val="240"/>
        </w:trPr>
        <w:tc>
          <w:tcPr>
            <w:tcW w:w="10170" w:type="dxa"/>
            <w:gridSpan w:val="17"/>
            <w:tcBorders>
              <w:top w:val="nil"/>
              <w:left w:val="nil"/>
              <w:bottom w:val="nil"/>
              <w:right w:val="nil"/>
            </w:tcBorders>
          </w:tcPr>
          <w:p w14:paraId="35F1D6E3" w14:textId="77777777" w:rsidR="00AC11A3" w:rsidRDefault="00AC11A3" w:rsidP="008172CD">
            <w:pPr>
              <w:spacing w:before="60" w:after="60"/>
              <w:rPr>
                <w:sz w:val="22"/>
              </w:rPr>
            </w:pPr>
            <w:r>
              <w:rPr>
                <w:sz w:val="22"/>
              </w:rPr>
              <w:t xml:space="preserve">Submit a professional resume for </w:t>
            </w:r>
            <w:r>
              <w:rPr>
                <w:snapToGrid w:val="0"/>
                <w:sz w:val="22"/>
              </w:rPr>
              <w:t>all staff and consultants identified or referenced in application, including individual(s) who will be administrator, if known.</w:t>
            </w:r>
          </w:p>
        </w:tc>
      </w:tr>
      <w:tr w:rsidR="00AC11A3" w14:paraId="188F710F" w14:textId="77777777" w:rsidTr="008172CD">
        <w:trPr>
          <w:gridBefore w:val="1"/>
          <w:wBefore w:w="18" w:type="dxa"/>
          <w:trHeight w:val="240"/>
        </w:trPr>
        <w:tc>
          <w:tcPr>
            <w:tcW w:w="10170" w:type="dxa"/>
            <w:gridSpan w:val="17"/>
            <w:tcBorders>
              <w:top w:val="nil"/>
              <w:left w:val="nil"/>
              <w:bottom w:val="nil"/>
              <w:right w:val="nil"/>
            </w:tcBorders>
          </w:tcPr>
          <w:p w14:paraId="0042AA64" w14:textId="77777777" w:rsidR="00AC11A3" w:rsidRDefault="00AC11A3" w:rsidP="008172CD">
            <w:pPr>
              <w:ind w:left="72"/>
              <w:rPr>
                <w:sz w:val="22"/>
              </w:rPr>
            </w:pPr>
          </w:p>
        </w:tc>
      </w:tr>
      <w:tr w:rsidR="00AC11A3" w14:paraId="256BE914" w14:textId="77777777" w:rsidTr="008172CD">
        <w:trPr>
          <w:gridBefore w:val="1"/>
          <w:wBefore w:w="18" w:type="dxa"/>
          <w:trHeight w:val="90"/>
        </w:trPr>
        <w:tc>
          <w:tcPr>
            <w:tcW w:w="10170" w:type="dxa"/>
            <w:gridSpan w:val="17"/>
            <w:tcBorders>
              <w:top w:val="single" w:sz="4" w:space="0" w:color="auto"/>
              <w:left w:val="single" w:sz="4" w:space="0" w:color="auto"/>
              <w:bottom w:val="nil"/>
              <w:right w:val="single" w:sz="4" w:space="0" w:color="auto"/>
            </w:tcBorders>
            <w:shd w:val="pct12" w:color="auto" w:fill="FFFFFF"/>
          </w:tcPr>
          <w:p w14:paraId="51F0FECD" w14:textId="77777777" w:rsidR="00AC11A3" w:rsidRDefault="00AC11A3" w:rsidP="008172CD">
            <w:pPr>
              <w:spacing w:before="60" w:after="60"/>
              <w:jc w:val="center"/>
              <w:rPr>
                <w:sz w:val="22"/>
                <w:u w:val="single"/>
              </w:rPr>
            </w:pPr>
            <w:r>
              <w:rPr>
                <w:sz w:val="22"/>
                <w:u w:val="single"/>
              </w:rPr>
              <w:t xml:space="preserve">List all staff and/or consultants for whom a resume is </w:t>
            </w:r>
            <w:r w:rsidRPr="007A1E1E">
              <w:rPr>
                <w:b/>
                <w:sz w:val="22"/>
                <w:u w:val="single"/>
              </w:rPr>
              <w:t>attached</w:t>
            </w:r>
          </w:p>
        </w:tc>
      </w:tr>
      <w:tr w:rsidR="00AC11A3" w14:paraId="39BBA901" w14:textId="77777777" w:rsidTr="008172CD">
        <w:tblPrEx>
          <w:tblCellMar>
            <w:left w:w="72" w:type="dxa"/>
            <w:right w:w="72" w:type="dxa"/>
          </w:tblCellMar>
        </w:tblPrEx>
        <w:trPr>
          <w:gridBefore w:val="1"/>
          <w:wBefore w:w="18" w:type="dxa"/>
          <w:cantSplit/>
          <w:trHeight w:val="90"/>
        </w:trPr>
        <w:tc>
          <w:tcPr>
            <w:tcW w:w="4590" w:type="dxa"/>
            <w:gridSpan w:val="6"/>
            <w:tcBorders>
              <w:top w:val="nil"/>
              <w:left w:val="single" w:sz="4" w:space="0" w:color="auto"/>
              <w:bottom w:val="nil"/>
              <w:right w:val="nil"/>
            </w:tcBorders>
            <w:shd w:val="pct12" w:color="auto" w:fill="FFFFFF"/>
          </w:tcPr>
          <w:p w14:paraId="37D971D1" w14:textId="77777777" w:rsidR="00AC11A3" w:rsidRDefault="00AC11A3" w:rsidP="008172CD">
            <w:pPr>
              <w:jc w:val="center"/>
              <w:rPr>
                <w:sz w:val="22"/>
              </w:rPr>
            </w:pPr>
            <w:r>
              <w:rPr>
                <w:sz w:val="22"/>
              </w:rPr>
              <w:t>Name</w:t>
            </w:r>
          </w:p>
        </w:tc>
        <w:tc>
          <w:tcPr>
            <w:tcW w:w="5580" w:type="dxa"/>
            <w:gridSpan w:val="11"/>
            <w:tcBorders>
              <w:top w:val="nil"/>
              <w:left w:val="nil"/>
              <w:bottom w:val="nil"/>
              <w:right w:val="single" w:sz="4" w:space="0" w:color="auto"/>
            </w:tcBorders>
            <w:shd w:val="pct12" w:color="auto" w:fill="FFFFFF"/>
          </w:tcPr>
          <w:p w14:paraId="2BF038B1" w14:textId="77777777" w:rsidR="00AC11A3" w:rsidRDefault="00AC11A3" w:rsidP="008172CD">
            <w:pPr>
              <w:jc w:val="center"/>
              <w:rPr>
                <w:sz w:val="22"/>
              </w:rPr>
            </w:pPr>
            <w:r>
              <w:rPr>
                <w:sz w:val="22"/>
              </w:rPr>
              <w:t>Job Title/Type of Consultant</w:t>
            </w:r>
          </w:p>
        </w:tc>
      </w:tr>
      <w:tr w:rsidR="00AC11A3" w14:paraId="7A28AB6B"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6F4F68DF"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54772739" w14:textId="77777777" w:rsidR="00AC11A3" w:rsidRDefault="00AC11A3" w:rsidP="008172CD">
            <w:pPr>
              <w:tabs>
                <w:tab w:val="left" w:pos="1275"/>
              </w:tabs>
              <w:spacing w:before="80" w:after="80"/>
              <w:ind w:left="72"/>
              <w:rPr>
                <w:sz w:val="22"/>
              </w:rPr>
            </w:pPr>
          </w:p>
        </w:tc>
      </w:tr>
      <w:tr w:rsidR="00AC11A3" w14:paraId="146BB482"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5450F6D"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456D7D46" w14:textId="77777777" w:rsidR="00AC11A3" w:rsidRDefault="00AC11A3" w:rsidP="008172CD">
            <w:pPr>
              <w:tabs>
                <w:tab w:val="left" w:pos="1275"/>
              </w:tabs>
              <w:spacing w:before="80" w:after="80"/>
              <w:ind w:left="72"/>
              <w:rPr>
                <w:sz w:val="22"/>
              </w:rPr>
            </w:pPr>
          </w:p>
        </w:tc>
      </w:tr>
      <w:tr w:rsidR="00AC11A3" w14:paraId="198FB51E"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2F89D0C"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16AD8338" w14:textId="77777777" w:rsidR="00AC11A3" w:rsidRDefault="00AC11A3" w:rsidP="008172CD">
            <w:pPr>
              <w:tabs>
                <w:tab w:val="left" w:pos="1275"/>
              </w:tabs>
              <w:spacing w:before="80" w:after="80"/>
              <w:ind w:left="72"/>
              <w:rPr>
                <w:sz w:val="22"/>
              </w:rPr>
            </w:pPr>
          </w:p>
        </w:tc>
      </w:tr>
      <w:tr w:rsidR="00AC11A3" w14:paraId="5921032B"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39240C1A"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36F110DF" w14:textId="77777777" w:rsidR="00AC11A3" w:rsidRDefault="00AC11A3" w:rsidP="008172CD">
            <w:pPr>
              <w:tabs>
                <w:tab w:val="left" w:pos="1275"/>
              </w:tabs>
              <w:spacing w:before="80" w:after="80"/>
              <w:ind w:left="72"/>
              <w:rPr>
                <w:sz w:val="22"/>
              </w:rPr>
            </w:pPr>
          </w:p>
        </w:tc>
      </w:tr>
      <w:tr w:rsidR="00AC11A3" w14:paraId="49710401"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62835F63"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64EF3FD7" w14:textId="77777777" w:rsidR="00AC11A3" w:rsidRDefault="00AC11A3" w:rsidP="008172CD">
            <w:pPr>
              <w:tabs>
                <w:tab w:val="left" w:pos="1275"/>
              </w:tabs>
              <w:spacing w:before="80" w:after="80"/>
              <w:ind w:left="72"/>
              <w:rPr>
                <w:sz w:val="22"/>
              </w:rPr>
            </w:pPr>
          </w:p>
        </w:tc>
      </w:tr>
      <w:tr w:rsidR="00AC11A3" w14:paraId="57200D15"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FB37F98"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7432ACE7" w14:textId="77777777" w:rsidR="00AC11A3" w:rsidRDefault="00AC11A3" w:rsidP="008172CD">
            <w:pPr>
              <w:tabs>
                <w:tab w:val="left" w:pos="1275"/>
              </w:tabs>
              <w:spacing w:before="80" w:after="80"/>
              <w:ind w:left="72"/>
              <w:rPr>
                <w:sz w:val="22"/>
              </w:rPr>
            </w:pPr>
          </w:p>
        </w:tc>
      </w:tr>
      <w:tr w:rsidR="00AC11A3" w14:paraId="4A2ADCD1"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03A2BF84"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1599D91D" w14:textId="77777777" w:rsidR="00AC11A3" w:rsidRDefault="00AC11A3" w:rsidP="008172CD">
            <w:pPr>
              <w:tabs>
                <w:tab w:val="left" w:pos="1275"/>
              </w:tabs>
              <w:spacing w:before="80" w:after="80"/>
              <w:ind w:left="72"/>
              <w:rPr>
                <w:sz w:val="22"/>
              </w:rPr>
            </w:pPr>
          </w:p>
        </w:tc>
      </w:tr>
      <w:tr w:rsidR="00AC11A3" w14:paraId="29956D4E" w14:textId="77777777" w:rsidTr="008172CD">
        <w:tblPrEx>
          <w:tblCellMar>
            <w:left w:w="72" w:type="dxa"/>
            <w:right w:w="72" w:type="dxa"/>
          </w:tblCellMar>
        </w:tblPrEx>
        <w:trPr>
          <w:gridBefore w:val="1"/>
          <w:wBefore w:w="18" w:type="dxa"/>
          <w:cantSplit/>
          <w:trHeight w:val="90"/>
        </w:trPr>
        <w:tc>
          <w:tcPr>
            <w:tcW w:w="4590" w:type="dxa"/>
            <w:gridSpan w:val="6"/>
            <w:tcBorders>
              <w:top w:val="single" w:sz="4" w:space="0" w:color="auto"/>
              <w:bottom w:val="single" w:sz="4" w:space="0" w:color="auto"/>
            </w:tcBorders>
          </w:tcPr>
          <w:p w14:paraId="69660900" w14:textId="77777777" w:rsidR="00AC11A3" w:rsidRDefault="00AC11A3" w:rsidP="008172CD">
            <w:pPr>
              <w:tabs>
                <w:tab w:val="left" w:pos="1275"/>
              </w:tabs>
              <w:spacing w:before="80" w:after="80"/>
              <w:ind w:left="72"/>
              <w:rPr>
                <w:sz w:val="22"/>
              </w:rPr>
            </w:pPr>
          </w:p>
        </w:tc>
        <w:tc>
          <w:tcPr>
            <w:tcW w:w="5580" w:type="dxa"/>
            <w:gridSpan w:val="11"/>
            <w:tcBorders>
              <w:top w:val="single" w:sz="4" w:space="0" w:color="auto"/>
              <w:bottom w:val="single" w:sz="4" w:space="0" w:color="auto"/>
            </w:tcBorders>
          </w:tcPr>
          <w:p w14:paraId="0A74455B" w14:textId="77777777" w:rsidR="00AC11A3" w:rsidRDefault="00AC11A3" w:rsidP="008172CD">
            <w:pPr>
              <w:tabs>
                <w:tab w:val="left" w:pos="1275"/>
              </w:tabs>
              <w:spacing w:before="80" w:after="80"/>
              <w:ind w:left="72"/>
              <w:rPr>
                <w:sz w:val="22"/>
              </w:rPr>
            </w:pPr>
          </w:p>
        </w:tc>
      </w:tr>
      <w:tr w:rsidR="00AC11A3" w14:paraId="1EDA68E4" w14:textId="77777777" w:rsidTr="00817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Before w:val="1"/>
          <w:wBefore w:w="18" w:type="dxa"/>
          <w:cantSplit/>
          <w:trHeight w:val="90"/>
        </w:trPr>
        <w:tc>
          <w:tcPr>
            <w:tcW w:w="10170" w:type="dxa"/>
            <w:gridSpan w:val="17"/>
          </w:tcPr>
          <w:p w14:paraId="648F1A7B" w14:textId="77777777" w:rsidR="00AC11A3" w:rsidRDefault="00AC11A3" w:rsidP="008172CD">
            <w:pPr>
              <w:tabs>
                <w:tab w:val="left" w:pos="1275"/>
              </w:tabs>
              <w:ind w:left="72"/>
              <w:rPr>
                <w:sz w:val="22"/>
              </w:rPr>
            </w:pPr>
          </w:p>
          <w:p w14:paraId="60F7D605" w14:textId="77777777" w:rsidR="00AC11A3" w:rsidRDefault="00AC11A3" w:rsidP="008172CD">
            <w:pPr>
              <w:tabs>
                <w:tab w:val="left" w:pos="1275"/>
              </w:tabs>
              <w:ind w:left="72"/>
              <w:rPr>
                <w:sz w:val="22"/>
              </w:rPr>
            </w:pPr>
          </w:p>
        </w:tc>
      </w:tr>
      <w:tr w:rsidR="00AC11A3" w14:paraId="03958AA3" w14:textId="77777777" w:rsidTr="008172CD">
        <w:trPr>
          <w:gridBefore w:val="1"/>
          <w:wBefore w:w="18" w:type="dxa"/>
          <w:trHeight w:val="240"/>
        </w:trPr>
        <w:tc>
          <w:tcPr>
            <w:tcW w:w="10170" w:type="dxa"/>
            <w:gridSpan w:val="17"/>
            <w:tcBorders>
              <w:top w:val="nil"/>
              <w:left w:val="nil"/>
              <w:bottom w:val="nil"/>
              <w:right w:val="nil"/>
            </w:tcBorders>
          </w:tcPr>
          <w:p w14:paraId="3BF6BBF5" w14:textId="77777777" w:rsidR="00AC11A3" w:rsidRDefault="00AC11A3" w:rsidP="008172CD">
            <w:pPr>
              <w:spacing w:before="60" w:after="60"/>
              <w:rPr>
                <w:sz w:val="22"/>
              </w:rPr>
            </w:pPr>
            <w:r>
              <w:rPr>
                <w:snapToGrid w:val="0"/>
                <w:sz w:val="22"/>
              </w:rPr>
              <w:t xml:space="preserve">List three references, including job title and agency affiliation, who can be contacted </w:t>
            </w:r>
            <w:proofErr w:type="gramStart"/>
            <w:r>
              <w:rPr>
                <w:snapToGrid w:val="0"/>
                <w:sz w:val="22"/>
              </w:rPr>
              <w:t>in regard to</w:t>
            </w:r>
            <w:proofErr w:type="gramEnd"/>
            <w:r>
              <w:rPr>
                <w:snapToGrid w:val="0"/>
                <w:sz w:val="22"/>
              </w:rPr>
              <w:t xml:space="preserve"> applicant’s qualifications, experience and ability to implement this proposal. References must be professional in nature. References from members of the applicant’s governing board and/or applicant’s family members are excluded from consideration.</w:t>
            </w:r>
          </w:p>
        </w:tc>
      </w:tr>
      <w:tr w:rsidR="00AC11A3" w14:paraId="275BF5BA" w14:textId="77777777" w:rsidTr="008172CD">
        <w:trPr>
          <w:gridBefore w:val="1"/>
          <w:wBefore w:w="18" w:type="dxa"/>
          <w:trHeight w:val="240"/>
        </w:trPr>
        <w:tc>
          <w:tcPr>
            <w:tcW w:w="10170" w:type="dxa"/>
            <w:gridSpan w:val="17"/>
            <w:tcBorders>
              <w:top w:val="nil"/>
              <w:left w:val="nil"/>
              <w:bottom w:val="nil"/>
              <w:right w:val="nil"/>
            </w:tcBorders>
          </w:tcPr>
          <w:p w14:paraId="1AF44085" w14:textId="77777777" w:rsidR="00AC11A3" w:rsidRDefault="00AC11A3" w:rsidP="008172CD">
            <w:pPr>
              <w:ind w:left="72"/>
              <w:rPr>
                <w:sz w:val="22"/>
              </w:rPr>
            </w:pPr>
          </w:p>
        </w:tc>
      </w:tr>
      <w:tr w:rsidR="00AC11A3" w14:paraId="04789721"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0DEE9805" w14:textId="77777777" w:rsidR="00AC11A3" w:rsidRDefault="00AC11A3" w:rsidP="008172CD">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154ABB2E" w14:textId="77777777" w:rsidR="00AC11A3" w:rsidRDefault="00AC11A3" w:rsidP="008172CD">
            <w:pPr>
              <w:spacing w:before="160"/>
              <w:rPr>
                <w:sz w:val="22"/>
              </w:rPr>
            </w:pPr>
          </w:p>
        </w:tc>
        <w:tc>
          <w:tcPr>
            <w:tcW w:w="900" w:type="dxa"/>
            <w:gridSpan w:val="3"/>
            <w:tcBorders>
              <w:top w:val="nil"/>
              <w:left w:val="nil"/>
              <w:bottom w:val="nil"/>
              <w:right w:val="nil"/>
            </w:tcBorders>
          </w:tcPr>
          <w:p w14:paraId="6EFB9280" w14:textId="77777777" w:rsidR="00AC11A3" w:rsidRDefault="00AC11A3" w:rsidP="008172CD">
            <w:pPr>
              <w:spacing w:before="160"/>
              <w:rPr>
                <w:sz w:val="22"/>
              </w:rPr>
            </w:pPr>
            <w:r>
              <w:rPr>
                <w:sz w:val="22"/>
              </w:rPr>
              <w:t>Phone:</w:t>
            </w:r>
          </w:p>
        </w:tc>
        <w:tc>
          <w:tcPr>
            <w:tcW w:w="2160" w:type="dxa"/>
            <w:gridSpan w:val="3"/>
            <w:tcBorders>
              <w:top w:val="nil"/>
              <w:left w:val="nil"/>
              <w:bottom w:val="single" w:sz="4" w:space="0" w:color="auto"/>
              <w:right w:val="nil"/>
            </w:tcBorders>
          </w:tcPr>
          <w:p w14:paraId="44301A95" w14:textId="77777777" w:rsidR="00AC11A3" w:rsidRDefault="00AC11A3" w:rsidP="008172CD">
            <w:pPr>
              <w:spacing w:before="160"/>
              <w:rPr>
                <w:sz w:val="22"/>
              </w:rPr>
            </w:pPr>
          </w:p>
        </w:tc>
      </w:tr>
      <w:tr w:rsidR="00AC11A3" w14:paraId="1DBD2385"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214A8E07" w14:textId="77777777" w:rsidR="00AC11A3" w:rsidRDefault="00AC11A3" w:rsidP="008172CD">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44376F7F" w14:textId="77777777" w:rsidR="00AC11A3" w:rsidRDefault="00AC11A3" w:rsidP="008172CD">
            <w:pPr>
              <w:tabs>
                <w:tab w:val="left" w:pos="1275"/>
              </w:tabs>
              <w:spacing w:before="160"/>
              <w:ind w:left="72"/>
              <w:rPr>
                <w:sz w:val="22"/>
              </w:rPr>
            </w:pPr>
          </w:p>
        </w:tc>
      </w:tr>
      <w:tr w:rsidR="00AC11A3" w14:paraId="1DDB953E"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7C086A9F" w14:textId="77777777" w:rsidR="00AC11A3" w:rsidRDefault="00AC11A3" w:rsidP="008172CD">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69EF56A3" w14:textId="77777777" w:rsidR="00AC11A3" w:rsidRDefault="00AC11A3" w:rsidP="008172CD">
            <w:pPr>
              <w:tabs>
                <w:tab w:val="left" w:pos="1275"/>
              </w:tabs>
              <w:spacing w:before="160"/>
              <w:ind w:left="72"/>
              <w:rPr>
                <w:sz w:val="22"/>
              </w:rPr>
            </w:pPr>
          </w:p>
        </w:tc>
      </w:tr>
      <w:tr w:rsidR="00AC11A3" w14:paraId="6F46B33F" w14:textId="77777777" w:rsidTr="008172CD">
        <w:trPr>
          <w:gridBefore w:val="1"/>
          <w:wBefore w:w="18" w:type="dxa"/>
          <w:trHeight w:val="240"/>
        </w:trPr>
        <w:tc>
          <w:tcPr>
            <w:tcW w:w="10170" w:type="dxa"/>
            <w:gridSpan w:val="17"/>
            <w:tcBorders>
              <w:top w:val="nil"/>
              <w:left w:val="nil"/>
              <w:bottom w:val="nil"/>
              <w:right w:val="nil"/>
            </w:tcBorders>
          </w:tcPr>
          <w:p w14:paraId="0BF91FD4" w14:textId="77777777" w:rsidR="00AC11A3" w:rsidRDefault="00AC11A3" w:rsidP="008172CD">
            <w:pPr>
              <w:ind w:left="72"/>
              <w:rPr>
                <w:sz w:val="22"/>
              </w:rPr>
            </w:pPr>
          </w:p>
        </w:tc>
      </w:tr>
      <w:tr w:rsidR="00AC11A3" w14:paraId="253B50F2"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065770AD" w14:textId="77777777" w:rsidR="00AC11A3" w:rsidRDefault="00AC11A3" w:rsidP="008172CD">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638A48D4" w14:textId="77777777" w:rsidR="00AC11A3" w:rsidRDefault="00AC11A3" w:rsidP="008172CD">
            <w:pPr>
              <w:spacing w:before="160"/>
              <w:rPr>
                <w:sz w:val="22"/>
              </w:rPr>
            </w:pPr>
          </w:p>
        </w:tc>
        <w:tc>
          <w:tcPr>
            <w:tcW w:w="900" w:type="dxa"/>
            <w:gridSpan w:val="3"/>
            <w:tcBorders>
              <w:top w:val="nil"/>
              <w:left w:val="nil"/>
              <w:bottom w:val="nil"/>
              <w:right w:val="nil"/>
            </w:tcBorders>
          </w:tcPr>
          <w:p w14:paraId="4B18DEC2" w14:textId="77777777" w:rsidR="00AC11A3" w:rsidRDefault="00AC11A3" w:rsidP="008172CD">
            <w:pPr>
              <w:spacing w:before="160"/>
              <w:rPr>
                <w:sz w:val="22"/>
              </w:rPr>
            </w:pPr>
            <w:r>
              <w:rPr>
                <w:sz w:val="22"/>
              </w:rPr>
              <w:t>Phone:</w:t>
            </w:r>
          </w:p>
        </w:tc>
        <w:tc>
          <w:tcPr>
            <w:tcW w:w="2160" w:type="dxa"/>
            <w:gridSpan w:val="3"/>
            <w:tcBorders>
              <w:top w:val="nil"/>
              <w:left w:val="nil"/>
              <w:bottom w:val="single" w:sz="4" w:space="0" w:color="auto"/>
              <w:right w:val="nil"/>
            </w:tcBorders>
          </w:tcPr>
          <w:p w14:paraId="142687FA" w14:textId="77777777" w:rsidR="00AC11A3" w:rsidRDefault="00AC11A3" w:rsidP="008172CD">
            <w:pPr>
              <w:spacing w:before="160"/>
              <w:rPr>
                <w:sz w:val="22"/>
              </w:rPr>
            </w:pPr>
          </w:p>
        </w:tc>
      </w:tr>
      <w:tr w:rsidR="00AC11A3" w14:paraId="109C410F"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6F9D268F" w14:textId="77777777" w:rsidR="00AC11A3" w:rsidRDefault="00AC11A3" w:rsidP="008172CD">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7ADD2332" w14:textId="77777777" w:rsidR="00AC11A3" w:rsidRDefault="00AC11A3" w:rsidP="008172CD">
            <w:pPr>
              <w:tabs>
                <w:tab w:val="left" w:pos="1275"/>
              </w:tabs>
              <w:spacing w:before="160"/>
              <w:ind w:left="72"/>
              <w:rPr>
                <w:sz w:val="22"/>
              </w:rPr>
            </w:pPr>
          </w:p>
        </w:tc>
      </w:tr>
      <w:tr w:rsidR="00AC11A3" w14:paraId="082CFFF6"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557894B8" w14:textId="77777777" w:rsidR="00AC11A3" w:rsidRDefault="00AC11A3" w:rsidP="008172CD">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0DEE407F" w14:textId="77777777" w:rsidR="00AC11A3" w:rsidRDefault="00AC11A3" w:rsidP="008172CD">
            <w:pPr>
              <w:tabs>
                <w:tab w:val="left" w:pos="1275"/>
              </w:tabs>
              <w:spacing w:before="160"/>
              <w:ind w:left="72"/>
              <w:rPr>
                <w:sz w:val="22"/>
              </w:rPr>
            </w:pPr>
          </w:p>
        </w:tc>
      </w:tr>
      <w:tr w:rsidR="00AC11A3" w14:paraId="3E0001CD" w14:textId="77777777" w:rsidTr="008172CD">
        <w:trPr>
          <w:gridBefore w:val="1"/>
          <w:wBefore w:w="18" w:type="dxa"/>
          <w:trHeight w:val="240"/>
        </w:trPr>
        <w:tc>
          <w:tcPr>
            <w:tcW w:w="10170" w:type="dxa"/>
            <w:gridSpan w:val="17"/>
            <w:tcBorders>
              <w:top w:val="nil"/>
              <w:left w:val="nil"/>
              <w:bottom w:val="nil"/>
              <w:right w:val="nil"/>
            </w:tcBorders>
          </w:tcPr>
          <w:p w14:paraId="41644035" w14:textId="77777777" w:rsidR="00AC11A3" w:rsidRDefault="00AC11A3" w:rsidP="008172CD">
            <w:pPr>
              <w:ind w:left="72"/>
              <w:rPr>
                <w:sz w:val="22"/>
              </w:rPr>
            </w:pPr>
          </w:p>
        </w:tc>
      </w:tr>
      <w:tr w:rsidR="00AC11A3" w14:paraId="5C5371D3"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2151F96E" w14:textId="77777777" w:rsidR="00AC11A3" w:rsidRDefault="00AC11A3" w:rsidP="008172CD">
            <w:pPr>
              <w:spacing w:before="160"/>
              <w:jc w:val="right"/>
              <w:rPr>
                <w:sz w:val="22"/>
              </w:rPr>
            </w:pPr>
            <w:r>
              <w:rPr>
                <w:sz w:val="22"/>
              </w:rPr>
              <w:t>Name:</w:t>
            </w:r>
          </w:p>
        </w:tc>
        <w:tc>
          <w:tcPr>
            <w:tcW w:w="5040" w:type="dxa"/>
            <w:gridSpan w:val="9"/>
            <w:tcBorders>
              <w:top w:val="nil"/>
              <w:left w:val="nil"/>
              <w:bottom w:val="single" w:sz="4" w:space="0" w:color="auto"/>
              <w:right w:val="nil"/>
            </w:tcBorders>
          </w:tcPr>
          <w:p w14:paraId="60DAB046" w14:textId="77777777" w:rsidR="00AC11A3" w:rsidRDefault="00AC11A3" w:rsidP="008172CD">
            <w:pPr>
              <w:spacing w:before="160"/>
              <w:rPr>
                <w:sz w:val="22"/>
              </w:rPr>
            </w:pPr>
          </w:p>
        </w:tc>
        <w:tc>
          <w:tcPr>
            <w:tcW w:w="900" w:type="dxa"/>
            <w:gridSpan w:val="3"/>
            <w:tcBorders>
              <w:top w:val="nil"/>
              <w:left w:val="nil"/>
              <w:bottom w:val="nil"/>
              <w:right w:val="nil"/>
            </w:tcBorders>
          </w:tcPr>
          <w:p w14:paraId="40A959ED" w14:textId="77777777" w:rsidR="00AC11A3" w:rsidRDefault="00AC11A3" w:rsidP="008172CD">
            <w:pPr>
              <w:spacing w:before="160"/>
              <w:rPr>
                <w:sz w:val="22"/>
              </w:rPr>
            </w:pPr>
            <w:r>
              <w:rPr>
                <w:sz w:val="22"/>
              </w:rPr>
              <w:t>Phone:</w:t>
            </w:r>
          </w:p>
        </w:tc>
        <w:tc>
          <w:tcPr>
            <w:tcW w:w="2160" w:type="dxa"/>
            <w:gridSpan w:val="3"/>
            <w:tcBorders>
              <w:top w:val="nil"/>
              <w:left w:val="nil"/>
              <w:bottom w:val="single" w:sz="4" w:space="0" w:color="auto"/>
              <w:right w:val="nil"/>
            </w:tcBorders>
          </w:tcPr>
          <w:p w14:paraId="3BEBB389" w14:textId="77777777" w:rsidR="00AC11A3" w:rsidRDefault="00AC11A3" w:rsidP="008172CD">
            <w:pPr>
              <w:spacing w:before="160"/>
              <w:rPr>
                <w:sz w:val="22"/>
              </w:rPr>
            </w:pPr>
          </w:p>
        </w:tc>
      </w:tr>
      <w:tr w:rsidR="00AC11A3" w14:paraId="6BC6AF96"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08428A71" w14:textId="77777777" w:rsidR="00AC11A3" w:rsidRDefault="00AC11A3" w:rsidP="008172CD">
            <w:pPr>
              <w:tabs>
                <w:tab w:val="left" w:pos="1275"/>
              </w:tabs>
              <w:spacing w:before="160"/>
              <w:ind w:left="72"/>
              <w:jc w:val="right"/>
              <w:rPr>
                <w:sz w:val="22"/>
              </w:rPr>
            </w:pPr>
            <w:r>
              <w:rPr>
                <w:sz w:val="22"/>
              </w:rPr>
              <w:t>Job Title:</w:t>
            </w:r>
          </w:p>
        </w:tc>
        <w:tc>
          <w:tcPr>
            <w:tcW w:w="8100" w:type="dxa"/>
            <w:gridSpan w:val="15"/>
            <w:tcBorders>
              <w:top w:val="nil"/>
              <w:left w:val="nil"/>
              <w:bottom w:val="nil"/>
              <w:right w:val="nil"/>
            </w:tcBorders>
          </w:tcPr>
          <w:p w14:paraId="7BC5BBE8" w14:textId="77777777" w:rsidR="00AC11A3" w:rsidRDefault="00AC11A3" w:rsidP="008172CD">
            <w:pPr>
              <w:tabs>
                <w:tab w:val="left" w:pos="1275"/>
              </w:tabs>
              <w:spacing w:before="160"/>
              <w:ind w:left="72"/>
              <w:rPr>
                <w:sz w:val="22"/>
              </w:rPr>
            </w:pPr>
          </w:p>
        </w:tc>
      </w:tr>
      <w:tr w:rsidR="00AC11A3" w14:paraId="2F449C3E" w14:textId="77777777" w:rsidTr="008172CD">
        <w:tblPrEx>
          <w:tblCellMar>
            <w:left w:w="72" w:type="dxa"/>
            <w:right w:w="72" w:type="dxa"/>
          </w:tblCellMar>
        </w:tblPrEx>
        <w:trPr>
          <w:gridBefore w:val="1"/>
          <w:wBefore w:w="18" w:type="dxa"/>
          <w:cantSplit/>
          <w:trHeight w:val="90"/>
        </w:trPr>
        <w:tc>
          <w:tcPr>
            <w:tcW w:w="2070" w:type="dxa"/>
            <w:gridSpan w:val="2"/>
            <w:tcBorders>
              <w:top w:val="nil"/>
              <w:left w:val="nil"/>
              <w:bottom w:val="nil"/>
              <w:right w:val="nil"/>
            </w:tcBorders>
          </w:tcPr>
          <w:p w14:paraId="404AF485" w14:textId="77777777" w:rsidR="00AC11A3" w:rsidRDefault="00AC11A3" w:rsidP="008172CD">
            <w:pPr>
              <w:tabs>
                <w:tab w:val="left" w:pos="1275"/>
              </w:tabs>
              <w:spacing w:before="160"/>
              <w:ind w:left="72"/>
              <w:jc w:val="right"/>
              <w:rPr>
                <w:sz w:val="22"/>
              </w:rPr>
            </w:pPr>
            <w:r>
              <w:rPr>
                <w:sz w:val="22"/>
              </w:rPr>
              <w:t>Agency Affiliation:</w:t>
            </w:r>
          </w:p>
        </w:tc>
        <w:tc>
          <w:tcPr>
            <w:tcW w:w="8100" w:type="dxa"/>
            <w:gridSpan w:val="15"/>
            <w:tcBorders>
              <w:top w:val="single" w:sz="4" w:space="0" w:color="auto"/>
              <w:left w:val="nil"/>
              <w:bottom w:val="single" w:sz="4" w:space="0" w:color="auto"/>
              <w:right w:val="nil"/>
            </w:tcBorders>
          </w:tcPr>
          <w:p w14:paraId="169362DE" w14:textId="77777777" w:rsidR="00AC11A3" w:rsidRDefault="00AC11A3" w:rsidP="008172CD">
            <w:pPr>
              <w:tabs>
                <w:tab w:val="left" w:pos="1275"/>
              </w:tabs>
              <w:spacing w:before="160"/>
              <w:ind w:left="72"/>
              <w:rPr>
                <w:sz w:val="22"/>
              </w:rPr>
            </w:pPr>
          </w:p>
        </w:tc>
      </w:tr>
    </w:tbl>
    <w:p w14:paraId="762AB5D6" w14:textId="77777777" w:rsidR="00AC11A3" w:rsidRDefault="00AC11A3" w:rsidP="00AC11A3"/>
    <w:p w14:paraId="5F8EBF3D" w14:textId="77777777" w:rsidR="00AC11A3" w:rsidRDefault="00AC11A3" w:rsidP="00AC11A3"/>
    <w:p w14:paraId="024B619A" w14:textId="77777777" w:rsidR="00AC11A3" w:rsidRDefault="00AC11A3" w:rsidP="00AC11A3"/>
    <w:p w14:paraId="20EC0DA4" w14:textId="77777777" w:rsidR="00AC11A3" w:rsidRDefault="00AC11A3" w:rsidP="00AC11A3">
      <w:pPr>
        <w:jc w:val="center"/>
      </w:pPr>
      <w:r>
        <w:lastRenderedPageBreak/>
        <w:t xml:space="preserve">Attachment – D </w:t>
      </w:r>
    </w:p>
    <w:p w14:paraId="1AD40501" w14:textId="77777777" w:rsidR="00AC11A3" w:rsidRDefault="00AC11A3" w:rsidP="00AC11A3">
      <w:pPr>
        <w:jc w:val="center"/>
      </w:pPr>
    </w:p>
    <w:p w14:paraId="52D0B939" w14:textId="77777777" w:rsidR="00AC11A3" w:rsidRDefault="00AC11A3" w:rsidP="00AC11A3">
      <w:pPr>
        <w:jc w:val="center"/>
      </w:pPr>
      <w:r>
        <w:t>Proposed Sample Budget for Start-Up Costs</w:t>
      </w:r>
    </w:p>
    <w:tbl>
      <w:tblPr>
        <w:tblW w:w="9828" w:type="dxa"/>
        <w:tblLayout w:type="fixed"/>
        <w:tblLook w:val="0000" w:firstRow="0" w:lastRow="0" w:firstColumn="0" w:lastColumn="0" w:noHBand="0" w:noVBand="0"/>
      </w:tblPr>
      <w:tblGrid>
        <w:gridCol w:w="3528"/>
        <w:gridCol w:w="3330"/>
        <w:gridCol w:w="2970"/>
      </w:tblGrid>
      <w:tr w:rsidR="00AC11A3" w:rsidRPr="0031371F" w14:paraId="5629B0BB" w14:textId="77777777" w:rsidTr="008172CD">
        <w:trPr>
          <w:gridAfter w:val="2"/>
          <w:wAfter w:w="6300" w:type="dxa"/>
        </w:trPr>
        <w:tc>
          <w:tcPr>
            <w:tcW w:w="3528" w:type="dxa"/>
          </w:tcPr>
          <w:p w14:paraId="2C5EB2F3" w14:textId="77777777" w:rsidR="00AC11A3" w:rsidRDefault="00AC11A3" w:rsidP="008172CD">
            <w:pPr>
              <w:rPr>
                <w:sz w:val="22"/>
              </w:rPr>
            </w:pPr>
          </w:p>
          <w:p w14:paraId="4803D5B1" w14:textId="77777777" w:rsidR="00AC11A3" w:rsidRPr="0031371F" w:rsidRDefault="00AC11A3" w:rsidP="008172CD">
            <w:pPr>
              <w:rPr>
                <w:sz w:val="22"/>
              </w:rPr>
            </w:pPr>
            <w:r w:rsidRPr="0031371F">
              <w:rPr>
                <w:sz w:val="22"/>
              </w:rPr>
              <w:t>Name of Applicant/Organization:</w:t>
            </w:r>
          </w:p>
        </w:tc>
      </w:tr>
      <w:tr w:rsidR="00AC11A3" w:rsidRPr="0031371F" w14:paraId="47D43016" w14:textId="77777777" w:rsidTr="008172CD">
        <w:trPr>
          <w:gridAfter w:val="2"/>
          <w:wAfter w:w="6300" w:type="dxa"/>
        </w:trPr>
        <w:tc>
          <w:tcPr>
            <w:tcW w:w="3528" w:type="dxa"/>
          </w:tcPr>
          <w:p w14:paraId="186DD013" w14:textId="77777777" w:rsidR="00AC11A3" w:rsidRPr="0031371F" w:rsidRDefault="00AC11A3" w:rsidP="008172CD">
            <w:pPr>
              <w:rPr>
                <w:sz w:val="22"/>
              </w:rPr>
            </w:pPr>
          </w:p>
        </w:tc>
      </w:tr>
      <w:tr w:rsidR="00AC11A3" w14:paraId="46D6F6D2"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24584E6" w14:textId="77777777" w:rsidR="00AC11A3" w:rsidRDefault="00AC11A3" w:rsidP="008172CD">
            <w:pPr>
              <w:rPr>
                <w:rFonts w:cs="Arial"/>
              </w:rPr>
            </w:pPr>
            <w:r>
              <w:rPr>
                <w:rFonts w:cs="Arial"/>
              </w:rPr>
              <w:t>Office/Business Expenses (taxes, fees, business license, etc.)</w:t>
            </w:r>
          </w:p>
        </w:tc>
        <w:tc>
          <w:tcPr>
            <w:tcW w:w="2970" w:type="dxa"/>
          </w:tcPr>
          <w:p w14:paraId="30083B48" w14:textId="77777777" w:rsidR="00AC11A3" w:rsidRDefault="00AC11A3" w:rsidP="008172CD">
            <w:r>
              <w:t>$</w:t>
            </w:r>
          </w:p>
        </w:tc>
      </w:tr>
      <w:tr w:rsidR="00AC11A3" w14:paraId="034F065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FC7C2EF" w14:textId="77777777" w:rsidR="00AC11A3" w:rsidRDefault="00AC11A3" w:rsidP="008172CD">
            <w:pPr>
              <w:rPr>
                <w:rFonts w:cs="Arial"/>
              </w:rPr>
            </w:pPr>
            <w:r>
              <w:rPr>
                <w:rFonts w:cs="Arial"/>
              </w:rPr>
              <w:t>Utilities</w:t>
            </w:r>
          </w:p>
        </w:tc>
        <w:tc>
          <w:tcPr>
            <w:tcW w:w="2970" w:type="dxa"/>
          </w:tcPr>
          <w:p w14:paraId="6D8E3332" w14:textId="77777777" w:rsidR="00AC11A3" w:rsidRDefault="00AC11A3" w:rsidP="008172CD">
            <w:r>
              <w:t>$</w:t>
            </w:r>
          </w:p>
        </w:tc>
      </w:tr>
      <w:tr w:rsidR="00AC11A3" w14:paraId="2243F011"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09B31725" w14:textId="77777777" w:rsidR="00AC11A3" w:rsidRDefault="00AC11A3" w:rsidP="008172CD">
            <w:pPr>
              <w:rPr>
                <w:rFonts w:cs="Arial"/>
              </w:rPr>
            </w:pPr>
            <w:r>
              <w:rPr>
                <w:rFonts w:cs="Arial"/>
              </w:rPr>
              <w:t>Furnishings/Equipment</w:t>
            </w:r>
          </w:p>
        </w:tc>
        <w:tc>
          <w:tcPr>
            <w:tcW w:w="2970" w:type="dxa"/>
          </w:tcPr>
          <w:p w14:paraId="368B8A43" w14:textId="77777777" w:rsidR="00AC11A3" w:rsidRDefault="00AC11A3" w:rsidP="008172CD">
            <w:r>
              <w:t>$</w:t>
            </w:r>
          </w:p>
        </w:tc>
      </w:tr>
      <w:tr w:rsidR="00AC11A3" w14:paraId="1F8AECF3"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235D8E86" w14:textId="77777777" w:rsidR="00AC11A3" w:rsidRDefault="00AC11A3" w:rsidP="008172CD">
            <w:pPr>
              <w:rPr>
                <w:rFonts w:cs="Arial"/>
              </w:rPr>
            </w:pPr>
            <w:r>
              <w:rPr>
                <w:rFonts w:cs="Arial"/>
              </w:rPr>
              <w:t>Staff (recruitment, training, program development)</w:t>
            </w:r>
          </w:p>
        </w:tc>
        <w:tc>
          <w:tcPr>
            <w:tcW w:w="2970" w:type="dxa"/>
          </w:tcPr>
          <w:p w14:paraId="5731760E" w14:textId="77777777" w:rsidR="00AC11A3" w:rsidRDefault="00AC11A3" w:rsidP="008172CD">
            <w:r>
              <w:t>$</w:t>
            </w:r>
          </w:p>
        </w:tc>
      </w:tr>
      <w:tr w:rsidR="00AC11A3" w14:paraId="07F0A411"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2FB0F567" w14:textId="77777777" w:rsidR="00AC11A3" w:rsidRDefault="00AC11A3" w:rsidP="008172CD">
            <w:pPr>
              <w:rPr>
                <w:rFonts w:cs="Arial"/>
              </w:rPr>
            </w:pPr>
            <w:r>
              <w:rPr>
                <w:rFonts w:cs="Arial"/>
              </w:rPr>
              <w:t>Consultant Fees</w:t>
            </w:r>
          </w:p>
        </w:tc>
        <w:tc>
          <w:tcPr>
            <w:tcW w:w="2970" w:type="dxa"/>
          </w:tcPr>
          <w:p w14:paraId="32C34311" w14:textId="77777777" w:rsidR="00AC11A3" w:rsidRDefault="00AC11A3" w:rsidP="008172CD">
            <w:r>
              <w:t>$</w:t>
            </w:r>
          </w:p>
        </w:tc>
      </w:tr>
      <w:tr w:rsidR="00AC11A3" w14:paraId="4193B92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5D2DF31" w14:textId="77777777" w:rsidR="00AC11A3" w:rsidRDefault="00AC11A3" w:rsidP="008172CD">
            <w:pPr>
              <w:rPr>
                <w:rFonts w:cs="Arial"/>
              </w:rPr>
            </w:pPr>
            <w:r>
              <w:rPr>
                <w:rFonts w:cs="Arial"/>
              </w:rPr>
              <w:t>Office/Project Supplies</w:t>
            </w:r>
          </w:p>
        </w:tc>
        <w:tc>
          <w:tcPr>
            <w:tcW w:w="2970" w:type="dxa"/>
          </w:tcPr>
          <w:p w14:paraId="75C92B6C" w14:textId="77777777" w:rsidR="00AC11A3" w:rsidRDefault="00AC11A3" w:rsidP="008172CD">
            <w:r>
              <w:t>$</w:t>
            </w:r>
          </w:p>
        </w:tc>
      </w:tr>
      <w:tr w:rsidR="00AC11A3" w14:paraId="4345341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5B331529" w14:textId="77777777" w:rsidR="00AC11A3" w:rsidRDefault="00AC11A3" w:rsidP="008172CD">
            <w:pPr>
              <w:rPr>
                <w:rFonts w:cs="Arial"/>
              </w:rPr>
            </w:pPr>
            <w:r>
              <w:rPr>
                <w:rFonts w:cs="Arial"/>
              </w:rPr>
              <w:t>Technology/Communications</w:t>
            </w:r>
          </w:p>
        </w:tc>
        <w:tc>
          <w:tcPr>
            <w:tcW w:w="2970" w:type="dxa"/>
          </w:tcPr>
          <w:p w14:paraId="51BFB9BC" w14:textId="77777777" w:rsidR="00AC11A3" w:rsidRDefault="00AC11A3" w:rsidP="008172CD">
            <w:r>
              <w:t>$</w:t>
            </w:r>
          </w:p>
        </w:tc>
      </w:tr>
      <w:tr w:rsidR="00AC11A3" w14:paraId="688E4839"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50EC4B8B" w14:textId="77777777" w:rsidR="00AC11A3" w:rsidRDefault="00AC11A3" w:rsidP="008172CD">
            <w:pPr>
              <w:rPr>
                <w:rFonts w:cs="Arial"/>
              </w:rPr>
            </w:pPr>
            <w:r>
              <w:rPr>
                <w:rFonts w:cs="Arial"/>
              </w:rPr>
              <w:t>Insurance</w:t>
            </w:r>
          </w:p>
        </w:tc>
        <w:tc>
          <w:tcPr>
            <w:tcW w:w="2970" w:type="dxa"/>
          </w:tcPr>
          <w:p w14:paraId="141AF0A3" w14:textId="77777777" w:rsidR="00AC11A3" w:rsidRDefault="00AC11A3" w:rsidP="008172CD">
            <w:r>
              <w:t>$</w:t>
            </w:r>
          </w:p>
        </w:tc>
      </w:tr>
      <w:tr w:rsidR="00AC11A3" w14:paraId="6932B024"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35759696" w14:textId="77777777" w:rsidR="00AC11A3" w:rsidRDefault="00AC11A3" w:rsidP="008172CD">
            <w:pPr>
              <w:rPr>
                <w:rFonts w:cs="Arial"/>
              </w:rPr>
            </w:pPr>
            <w:r>
              <w:rPr>
                <w:rFonts w:cs="Arial"/>
              </w:rPr>
              <w:t>Administrative Overhead (up to 15% of direct cost)</w:t>
            </w:r>
          </w:p>
        </w:tc>
        <w:tc>
          <w:tcPr>
            <w:tcW w:w="2970" w:type="dxa"/>
          </w:tcPr>
          <w:p w14:paraId="7B1ED733" w14:textId="77777777" w:rsidR="00AC11A3" w:rsidRDefault="00AC11A3" w:rsidP="008172CD">
            <w:r>
              <w:t>$</w:t>
            </w:r>
          </w:p>
        </w:tc>
      </w:tr>
      <w:tr w:rsidR="00AC11A3" w14:paraId="155B51F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589C5594" w14:textId="77777777" w:rsidR="00AC11A3" w:rsidRDefault="00AC11A3" w:rsidP="008172CD">
            <w:pPr>
              <w:rPr>
                <w:rFonts w:cs="Arial"/>
              </w:rPr>
            </w:pPr>
            <w:r>
              <w:rPr>
                <w:rFonts w:cs="Arial"/>
              </w:rPr>
              <w:t>Other General Expenses (Specify)</w:t>
            </w:r>
          </w:p>
        </w:tc>
        <w:tc>
          <w:tcPr>
            <w:tcW w:w="2970" w:type="dxa"/>
          </w:tcPr>
          <w:p w14:paraId="008BFC51" w14:textId="77777777" w:rsidR="00AC11A3" w:rsidRDefault="00AC11A3" w:rsidP="008172CD">
            <w:r>
              <w:t>$</w:t>
            </w:r>
          </w:p>
        </w:tc>
      </w:tr>
      <w:tr w:rsidR="00AC11A3" w14:paraId="16FA108D"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6B6466D1" w14:textId="77777777" w:rsidR="00AC11A3" w:rsidRDefault="00AC11A3" w:rsidP="008172CD">
            <w:pPr>
              <w:rPr>
                <w:rFonts w:cs="Arial"/>
              </w:rPr>
            </w:pPr>
          </w:p>
        </w:tc>
        <w:tc>
          <w:tcPr>
            <w:tcW w:w="2970" w:type="dxa"/>
          </w:tcPr>
          <w:p w14:paraId="05C94F76" w14:textId="77777777" w:rsidR="00AC11A3" w:rsidRDefault="00AC11A3" w:rsidP="008172CD">
            <w:r>
              <w:t>$</w:t>
            </w:r>
          </w:p>
        </w:tc>
      </w:tr>
      <w:tr w:rsidR="00AC11A3" w14:paraId="0E305958"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1259AAEC" w14:textId="77777777" w:rsidR="00AC11A3" w:rsidRDefault="00AC11A3" w:rsidP="008172CD">
            <w:pPr>
              <w:rPr>
                <w:rFonts w:cs="Arial"/>
              </w:rPr>
            </w:pPr>
          </w:p>
        </w:tc>
        <w:tc>
          <w:tcPr>
            <w:tcW w:w="2970" w:type="dxa"/>
          </w:tcPr>
          <w:p w14:paraId="14FECDF8" w14:textId="77777777" w:rsidR="00AC11A3" w:rsidRDefault="00AC11A3" w:rsidP="008172CD">
            <w:r>
              <w:t>$</w:t>
            </w:r>
          </w:p>
        </w:tc>
      </w:tr>
      <w:tr w:rsidR="00AC11A3" w14:paraId="0D1E941B"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6FE04BEC" w14:textId="77777777" w:rsidR="00AC11A3" w:rsidRDefault="00AC11A3" w:rsidP="008172CD">
            <w:pPr>
              <w:rPr>
                <w:rFonts w:cs="Arial"/>
              </w:rPr>
            </w:pPr>
          </w:p>
        </w:tc>
        <w:tc>
          <w:tcPr>
            <w:tcW w:w="2970" w:type="dxa"/>
          </w:tcPr>
          <w:p w14:paraId="0ACD9D77" w14:textId="77777777" w:rsidR="00AC11A3" w:rsidRDefault="00AC11A3" w:rsidP="008172CD">
            <w:r>
              <w:t>$</w:t>
            </w:r>
          </w:p>
        </w:tc>
      </w:tr>
      <w:tr w:rsidR="00AC11A3" w14:paraId="7754829F"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69249A49" w14:textId="77777777" w:rsidR="00AC11A3" w:rsidRDefault="00AC11A3" w:rsidP="008172CD">
            <w:pPr>
              <w:rPr>
                <w:rFonts w:cs="Arial"/>
              </w:rPr>
            </w:pPr>
          </w:p>
        </w:tc>
        <w:tc>
          <w:tcPr>
            <w:tcW w:w="2970" w:type="dxa"/>
          </w:tcPr>
          <w:p w14:paraId="3C3FD17D" w14:textId="77777777" w:rsidR="00AC11A3" w:rsidRDefault="00AC11A3" w:rsidP="008172CD">
            <w:r>
              <w:t>$</w:t>
            </w:r>
          </w:p>
        </w:tc>
      </w:tr>
      <w:tr w:rsidR="00AC11A3" w14:paraId="1BD637BD"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00240248" w14:textId="77777777" w:rsidR="00AC11A3" w:rsidRDefault="00AC11A3" w:rsidP="008172CD">
            <w:pPr>
              <w:rPr>
                <w:rFonts w:cs="Arial"/>
              </w:rPr>
            </w:pPr>
          </w:p>
        </w:tc>
        <w:tc>
          <w:tcPr>
            <w:tcW w:w="2970" w:type="dxa"/>
          </w:tcPr>
          <w:p w14:paraId="007822A8" w14:textId="77777777" w:rsidR="00AC11A3" w:rsidRDefault="00AC11A3" w:rsidP="008172CD">
            <w:r>
              <w:t>$</w:t>
            </w:r>
          </w:p>
        </w:tc>
      </w:tr>
      <w:tr w:rsidR="00AC11A3" w14:paraId="380B9DF2" w14:textId="77777777" w:rsidTr="008172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58" w:type="dxa"/>
            <w:gridSpan w:val="2"/>
          </w:tcPr>
          <w:p w14:paraId="04251210" w14:textId="77777777" w:rsidR="00AC11A3" w:rsidRDefault="00AC11A3" w:rsidP="008172CD">
            <w:pPr>
              <w:pStyle w:val="Heading1"/>
              <w:ind w:left="720" w:hanging="720"/>
              <w:rPr>
                <w:rFonts w:cs="Arial"/>
              </w:rPr>
            </w:pPr>
            <w:r>
              <w:rPr>
                <w:rFonts w:cs="Arial"/>
              </w:rPr>
              <w:t>Total Projected Start-Up Costs</w:t>
            </w:r>
          </w:p>
        </w:tc>
        <w:tc>
          <w:tcPr>
            <w:tcW w:w="2970" w:type="dxa"/>
          </w:tcPr>
          <w:p w14:paraId="1D3291AF" w14:textId="77777777" w:rsidR="00AC11A3" w:rsidRDefault="00AC11A3" w:rsidP="008172CD">
            <w:r>
              <w:t>$</w:t>
            </w:r>
          </w:p>
        </w:tc>
      </w:tr>
    </w:tbl>
    <w:p w14:paraId="30B72FAC" w14:textId="77777777" w:rsidR="00AC11A3" w:rsidRDefault="00AC11A3" w:rsidP="00AC11A3"/>
    <w:p w14:paraId="7EAC9C64" w14:textId="77777777" w:rsidR="00AC11A3" w:rsidRDefault="00AC11A3" w:rsidP="00AC11A3"/>
    <w:sectPr w:rsidR="00AC11A3" w:rsidSect="00E6190F">
      <w:footerReference w:type="even" r:id="rId10"/>
      <w:footerReference w:type="default" r:id="rId11"/>
      <w:headerReference w:type="first" r:id="rId12"/>
      <w:pgSz w:w="12240" w:h="15840" w:code="1"/>
      <w:pgMar w:top="1152" w:right="1152" w:bottom="1008" w:left="1152" w:header="100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B272" w14:textId="77777777" w:rsidR="00E6190F" w:rsidRDefault="00E6190F">
      <w:r>
        <w:separator/>
      </w:r>
    </w:p>
  </w:endnote>
  <w:endnote w:type="continuationSeparator" w:id="0">
    <w:p w14:paraId="55FBB32C" w14:textId="77777777" w:rsidR="00E6190F" w:rsidRDefault="00E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FFC2" w14:textId="77777777" w:rsidR="00086D2E" w:rsidRDefault="007251FB">
    <w:pPr>
      <w:framePr w:wrap="around" w:vAnchor="text" w:hAnchor="margin" w:xAlign="center" w:y="1"/>
    </w:pPr>
    <w:r>
      <w:fldChar w:fldCharType="begin"/>
    </w:r>
    <w:r w:rsidR="00086D2E">
      <w:instrText xml:space="preserve">PAGE  </w:instrText>
    </w:r>
    <w:r>
      <w:fldChar w:fldCharType="end"/>
    </w:r>
  </w:p>
  <w:p w14:paraId="45CD86EC" w14:textId="77777777" w:rsidR="00086D2E" w:rsidRDefault="00086D2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8CB8" w14:textId="77777777" w:rsidR="00086D2E" w:rsidRDefault="00086D2E">
    <w:pPr>
      <w:framePr w:wrap="around" w:vAnchor="text" w:hAnchor="margin" w:xAlign="center" w:y="1"/>
    </w:pPr>
  </w:p>
  <w:p w14:paraId="4588398C" w14:textId="77777777" w:rsidR="00086D2E" w:rsidRDefault="00CA404C" w:rsidP="00CA404C">
    <w:pPr>
      <w:jc w:val="center"/>
      <w:rPr>
        <w:sz w:val="22"/>
      </w:rPr>
    </w:pPr>
    <w:r>
      <w:rPr>
        <w:snapToGrid w:val="0"/>
        <w:sz w:val="22"/>
      </w:rPr>
      <w:t>FD</w:t>
    </w:r>
    <w:r w:rsidR="00086D2E">
      <w:rPr>
        <w:snapToGrid w:val="0"/>
        <w:sz w:val="22"/>
      </w:rPr>
      <w:t xml:space="preserve">LRC RFP - Page </w:t>
    </w:r>
    <w:r w:rsidR="007251FB">
      <w:rPr>
        <w:snapToGrid w:val="0"/>
        <w:sz w:val="22"/>
      </w:rPr>
      <w:fldChar w:fldCharType="begin"/>
    </w:r>
    <w:r w:rsidR="00086D2E">
      <w:rPr>
        <w:snapToGrid w:val="0"/>
        <w:sz w:val="22"/>
      </w:rPr>
      <w:instrText xml:space="preserve"> PAGE </w:instrText>
    </w:r>
    <w:r w:rsidR="007251FB">
      <w:rPr>
        <w:snapToGrid w:val="0"/>
        <w:sz w:val="22"/>
      </w:rPr>
      <w:fldChar w:fldCharType="separate"/>
    </w:r>
    <w:r w:rsidR="00AA6A4A">
      <w:rPr>
        <w:noProof/>
        <w:snapToGrid w:val="0"/>
        <w:sz w:val="22"/>
      </w:rPr>
      <w:t>8</w:t>
    </w:r>
    <w:r w:rsidR="007251FB">
      <w:rPr>
        <w:snapToGrid w:val="0"/>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E222" w14:textId="77777777" w:rsidR="00E6190F" w:rsidRDefault="00E6190F">
      <w:r>
        <w:separator/>
      </w:r>
    </w:p>
  </w:footnote>
  <w:footnote w:type="continuationSeparator" w:id="0">
    <w:p w14:paraId="173F5F67" w14:textId="77777777" w:rsidR="00E6190F" w:rsidRDefault="00E6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435D" w14:textId="77777777" w:rsidR="00160B66" w:rsidRDefault="00000000" w:rsidP="00160B66">
    <w:pPr>
      <w:pStyle w:val="Header"/>
    </w:pPr>
    <w:r>
      <w:rPr>
        <w:noProof/>
      </w:rPr>
      <w:object w:dxaOrig="1440" w:dyaOrig="1440" w14:anchorId="21E0B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3.2pt;margin-top:0;width:57.6pt;height:48.3pt;z-index:251657728;visibility:visible;mso-wrap-edited:f" o:allowincell="f">
          <v:imagedata r:id="rId1" o:title=""/>
        </v:shape>
        <o:OLEObject Type="Embed" ProgID="Word.Picture.8" ShapeID="_x0000_s1026" DrawAspect="Content" ObjectID="_1770621641" r:id="rId2"/>
      </w:object>
    </w:r>
  </w:p>
  <w:tbl>
    <w:tblPr>
      <w:tblW w:w="0" w:type="auto"/>
      <w:tblLayout w:type="fixed"/>
      <w:tblLook w:val="0000" w:firstRow="0" w:lastRow="0" w:firstColumn="0" w:lastColumn="0" w:noHBand="0" w:noVBand="0"/>
    </w:tblPr>
    <w:tblGrid>
      <w:gridCol w:w="4608"/>
      <w:gridCol w:w="1080"/>
      <w:gridCol w:w="4460"/>
    </w:tblGrid>
    <w:tr w:rsidR="00160B66" w14:paraId="49BBB223" w14:textId="77777777" w:rsidTr="005822DE">
      <w:tc>
        <w:tcPr>
          <w:tcW w:w="4608" w:type="dxa"/>
        </w:tcPr>
        <w:p w14:paraId="2CA51610" w14:textId="77777777" w:rsidR="00160B66" w:rsidRPr="00160B66" w:rsidRDefault="00160B66" w:rsidP="005822DE">
          <w:pPr>
            <w:pStyle w:val="Default"/>
            <w:jc w:val="right"/>
            <w:rPr>
              <w:rFonts w:cs="Arial"/>
              <w:snapToGrid/>
              <w:sz w:val="36"/>
            </w:rPr>
          </w:pPr>
          <w:r w:rsidRPr="00160B66">
            <w:rPr>
              <w:rFonts w:cs="Arial"/>
              <w:snapToGrid/>
              <w:sz w:val="36"/>
            </w:rPr>
            <w:t>FRANK D. LANTERMAN</w:t>
          </w:r>
        </w:p>
      </w:tc>
      <w:tc>
        <w:tcPr>
          <w:tcW w:w="1080" w:type="dxa"/>
        </w:tcPr>
        <w:p w14:paraId="544C1E08" w14:textId="77777777" w:rsidR="00160B66" w:rsidRPr="00160B66" w:rsidRDefault="00160B66" w:rsidP="005822DE">
          <w:pPr>
            <w:rPr>
              <w:rFonts w:cs="Arial"/>
            </w:rPr>
          </w:pPr>
        </w:p>
      </w:tc>
      <w:tc>
        <w:tcPr>
          <w:tcW w:w="4460" w:type="dxa"/>
        </w:tcPr>
        <w:p w14:paraId="0728F7EB" w14:textId="77777777" w:rsidR="00160B66" w:rsidRPr="00160B66" w:rsidRDefault="00160B66" w:rsidP="005822DE">
          <w:pPr>
            <w:pStyle w:val="Default"/>
            <w:rPr>
              <w:rFonts w:cs="Arial"/>
              <w:snapToGrid/>
              <w:sz w:val="36"/>
            </w:rPr>
          </w:pPr>
          <w:r w:rsidRPr="00160B66">
            <w:rPr>
              <w:rFonts w:cs="Arial"/>
              <w:snapToGrid/>
              <w:sz w:val="36"/>
            </w:rPr>
            <w:t>REGIONAL CENTER</w:t>
          </w:r>
        </w:p>
      </w:tc>
    </w:tr>
  </w:tbl>
  <w:p w14:paraId="40ADB24B" w14:textId="77777777" w:rsidR="00160B66" w:rsidRDefault="00160B66" w:rsidP="00160B66">
    <w:pPr>
      <w:pStyle w:val="Header"/>
    </w:pPr>
  </w:p>
  <w:p w14:paraId="629DCF52" w14:textId="77777777" w:rsidR="00160B66" w:rsidRDefault="00160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964"/>
    <w:multiLevelType w:val="hybridMultilevel"/>
    <w:tmpl w:val="317E3016"/>
    <w:lvl w:ilvl="0" w:tplc="7EA4FF2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77228"/>
    <w:multiLevelType w:val="singleLevel"/>
    <w:tmpl w:val="1BFA8DE6"/>
    <w:lvl w:ilvl="0">
      <w:start w:val="1"/>
      <w:numFmt w:val="bullet"/>
      <w:pStyle w:val="Bullets-RFP"/>
      <w:lvlText w:val=""/>
      <w:lvlJc w:val="left"/>
      <w:pPr>
        <w:tabs>
          <w:tab w:val="num" w:pos="720"/>
        </w:tabs>
        <w:ind w:left="720" w:hanging="360"/>
      </w:pPr>
      <w:rPr>
        <w:rFonts w:ascii="Symbol" w:hAnsi="Symbol" w:hint="default"/>
      </w:rPr>
    </w:lvl>
  </w:abstractNum>
  <w:abstractNum w:abstractNumId="2" w15:restartNumberingAfterBreak="0">
    <w:nsid w:val="092B7825"/>
    <w:multiLevelType w:val="hybridMultilevel"/>
    <w:tmpl w:val="28743B3C"/>
    <w:lvl w:ilvl="0" w:tplc="04090001">
      <w:start w:val="1"/>
      <w:numFmt w:val="bullet"/>
      <w:lvlText w:val=""/>
      <w:lvlJc w:val="left"/>
      <w:pPr>
        <w:ind w:left="1080" w:hanging="360"/>
      </w:pPr>
      <w:rPr>
        <w:rFonts w:ascii="Symbol" w:hAnsi="Symbol" w:hint="default"/>
      </w:rPr>
    </w:lvl>
    <w:lvl w:ilvl="1" w:tplc="C5C00112">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F63D5"/>
    <w:multiLevelType w:val="hybridMultilevel"/>
    <w:tmpl w:val="5C00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5709E"/>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19EE7FE5"/>
    <w:multiLevelType w:val="hybridMultilevel"/>
    <w:tmpl w:val="A69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3783B"/>
    <w:multiLevelType w:val="hybridMultilevel"/>
    <w:tmpl w:val="6978B3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A864A7"/>
    <w:multiLevelType w:val="hybridMultilevel"/>
    <w:tmpl w:val="3A423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E5187D"/>
    <w:multiLevelType w:val="singleLevel"/>
    <w:tmpl w:val="E2509868"/>
    <w:lvl w:ilvl="0">
      <w:start w:val="1"/>
      <w:numFmt w:val="bullet"/>
      <w:lvlText w:val=""/>
      <w:lvlJc w:val="left"/>
      <w:pPr>
        <w:tabs>
          <w:tab w:val="num" w:pos="720"/>
        </w:tabs>
        <w:ind w:left="720" w:hanging="360"/>
      </w:pPr>
      <w:rPr>
        <w:rFonts w:ascii="Symbol" w:hAnsi="Symbol" w:hint="default"/>
        <w:sz w:val="20"/>
      </w:rPr>
    </w:lvl>
  </w:abstractNum>
  <w:abstractNum w:abstractNumId="9" w15:restartNumberingAfterBreak="0">
    <w:nsid w:val="28980658"/>
    <w:multiLevelType w:val="singleLevel"/>
    <w:tmpl w:val="B372A6CA"/>
    <w:lvl w:ilvl="0">
      <w:start w:val="1"/>
      <w:numFmt w:val="decimal"/>
      <w:lvlText w:val="%1."/>
      <w:lvlJc w:val="left"/>
      <w:pPr>
        <w:tabs>
          <w:tab w:val="num" w:pos="720"/>
        </w:tabs>
        <w:ind w:left="720" w:hanging="360"/>
      </w:pPr>
    </w:lvl>
  </w:abstractNum>
  <w:abstractNum w:abstractNumId="10" w15:restartNumberingAfterBreak="0">
    <w:nsid w:val="32384059"/>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1" w15:restartNumberingAfterBreak="0">
    <w:nsid w:val="339B05CC"/>
    <w:multiLevelType w:val="hybridMultilevel"/>
    <w:tmpl w:val="3FAAE85C"/>
    <w:lvl w:ilvl="0" w:tplc="04090001">
      <w:start w:val="1"/>
      <w:numFmt w:val="bullet"/>
      <w:lvlText w:val=""/>
      <w:lvlJc w:val="left"/>
      <w:pPr>
        <w:ind w:left="1080" w:hanging="360"/>
      </w:pPr>
      <w:rPr>
        <w:rFonts w:ascii="Symbol" w:hAnsi="Symbol" w:hint="default"/>
      </w:rPr>
    </w:lvl>
    <w:lvl w:ilvl="1" w:tplc="C5C00112">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6F40F9"/>
    <w:multiLevelType w:val="hybridMultilevel"/>
    <w:tmpl w:val="A7FA9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120A6"/>
    <w:multiLevelType w:val="hybridMultilevel"/>
    <w:tmpl w:val="77A8D666"/>
    <w:lvl w:ilvl="0" w:tplc="A2922E6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D4394"/>
    <w:multiLevelType w:val="hybridMultilevel"/>
    <w:tmpl w:val="3EFA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F6BCF"/>
    <w:multiLevelType w:val="hybridMultilevel"/>
    <w:tmpl w:val="43322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D619B8"/>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7" w15:restartNumberingAfterBreak="0">
    <w:nsid w:val="47F36E04"/>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18" w15:restartNumberingAfterBreak="0">
    <w:nsid w:val="4A6D6E5C"/>
    <w:multiLevelType w:val="singleLevel"/>
    <w:tmpl w:val="2F52E4C2"/>
    <w:lvl w:ilvl="0">
      <w:start w:val="1"/>
      <w:numFmt w:val="decimal"/>
      <w:lvlText w:val="%1."/>
      <w:lvlJc w:val="left"/>
      <w:pPr>
        <w:tabs>
          <w:tab w:val="num" w:pos="360"/>
        </w:tabs>
        <w:ind w:left="360" w:hanging="360"/>
      </w:pPr>
      <w:rPr>
        <w:b w:val="0"/>
        <w:i w:val="0"/>
      </w:rPr>
    </w:lvl>
  </w:abstractNum>
  <w:abstractNum w:abstractNumId="19" w15:restartNumberingAfterBreak="0">
    <w:nsid w:val="4BDD13A9"/>
    <w:multiLevelType w:val="singleLevel"/>
    <w:tmpl w:val="E3444AAC"/>
    <w:lvl w:ilvl="0">
      <w:start w:val="1"/>
      <w:numFmt w:val="decimal"/>
      <w:pStyle w:val="Numbers-RFP"/>
      <w:lvlText w:val="%1."/>
      <w:lvlJc w:val="left"/>
      <w:pPr>
        <w:tabs>
          <w:tab w:val="num" w:pos="720"/>
        </w:tabs>
        <w:ind w:left="720" w:hanging="360"/>
      </w:pPr>
    </w:lvl>
  </w:abstractNum>
  <w:abstractNum w:abstractNumId="20" w15:restartNumberingAfterBreak="0">
    <w:nsid w:val="4C686E1F"/>
    <w:multiLevelType w:val="hybridMultilevel"/>
    <w:tmpl w:val="CACA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F39FF"/>
    <w:multiLevelType w:val="singleLevel"/>
    <w:tmpl w:val="E05E25A8"/>
    <w:lvl w:ilvl="0">
      <w:start w:val="1"/>
      <w:numFmt w:val="bullet"/>
      <w:lvlText w:val=""/>
      <w:lvlJc w:val="left"/>
      <w:pPr>
        <w:tabs>
          <w:tab w:val="num" w:pos="288"/>
        </w:tabs>
        <w:ind w:left="288" w:hanging="360"/>
      </w:pPr>
      <w:rPr>
        <w:rFonts w:ascii="Wingdings" w:hAnsi="Wingdings" w:hint="default"/>
        <w:sz w:val="20"/>
      </w:rPr>
    </w:lvl>
  </w:abstractNum>
  <w:abstractNum w:abstractNumId="22" w15:restartNumberingAfterBreak="0">
    <w:nsid w:val="51EE56D5"/>
    <w:multiLevelType w:val="singleLevel"/>
    <w:tmpl w:val="A45A891E"/>
    <w:lvl w:ilvl="0">
      <w:start w:val="1"/>
      <w:numFmt w:val="bullet"/>
      <w:lvlText w:val=""/>
      <w:lvlJc w:val="left"/>
      <w:pPr>
        <w:tabs>
          <w:tab w:val="num" w:pos="720"/>
        </w:tabs>
        <w:ind w:left="720" w:hanging="360"/>
      </w:pPr>
      <w:rPr>
        <w:rFonts w:ascii="Wingdings" w:hAnsi="Wingdings" w:hint="default"/>
        <w:sz w:val="20"/>
      </w:rPr>
    </w:lvl>
  </w:abstractNum>
  <w:abstractNum w:abstractNumId="23" w15:restartNumberingAfterBreak="0">
    <w:nsid w:val="54AE4D54"/>
    <w:multiLevelType w:val="hybridMultilevel"/>
    <w:tmpl w:val="A72E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31CE6"/>
    <w:multiLevelType w:val="singleLevel"/>
    <w:tmpl w:val="97947E84"/>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A2F7EE0"/>
    <w:multiLevelType w:val="hybridMultilevel"/>
    <w:tmpl w:val="788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3095E"/>
    <w:multiLevelType w:val="hybridMultilevel"/>
    <w:tmpl w:val="2CD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47824"/>
    <w:multiLevelType w:val="hybridMultilevel"/>
    <w:tmpl w:val="0B34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13720"/>
    <w:multiLevelType w:val="hybridMultilevel"/>
    <w:tmpl w:val="F1E47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EB0F02"/>
    <w:multiLevelType w:val="hybridMultilevel"/>
    <w:tmpl w:val="CA9C48D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0" w15:restartNumberingAfterBreak="0">
    <w:nsid w:val="72E22511"/>
    <w:multiLevelType w:val="hybridMultilevel"/>
    <w:tmpl w:val="3BC0B2F0"/>
    <w:lvl w:ilvl="0" w:tplc="14E6083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07083F"/>
    <w:multiLevelType w:val="singleLevel"/>
    <w:tmpl w:val="0DEA4610"/>
    <w:lvl w:ilvl="0">
      <w:start w:val="1"/>
      <w:numFmt w:val="bullet"/>
      <w:lvlText w:val=""/>
      <w:lvlJc w:val="left"/>
      <w:pPr>
        <w:tabs>
          <w:tab w:val="num" w:pos="720"/>
        </w:tabs>
        <w:ind w:left="720" w:hanging="360"/>
      </w:pPr>
      <w:rPr>
        <w:rFonts w:ascii="Symbol" w:hAnsi="Symbol" w:hint="default"/>
        <w:sz w:val="20"/>
      </w:rPr>
    </w:lvl>
  </w:abstractNum>
  <w:abstractNum w:abstractNumId="32" w15:restartNumberingAfterBreak="0">
    <w:nsid w:val="7E747A27"/>
    <w:multiLevelType w:val="hybridMultilevel"/>
    <w:tmpl w:val="EEDA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0634190">
    <w:abstractNumId w:val="19"/>
  </w:num>
  <w:num w:numId="2" w16cid:durableId="1232736192">
    <w:abstractNumId w:val="1"/>
  </w:num>
  <w:num w:numId="3" w16cid:durableId="1535996373">
    <w:abstractNumId w:val="22"/>
  </w:num>
  <w:num w:numId="4" w16cid:durableId="1373841766">
    <w:abstractNumId w:val="24"/>
  </w:num>
  <w:num w:numId="5" w16cid:durableId="2030372710">
    <w:abstractNumId w:val="31"/>
  </w:num>
  <w:num w:numId="6" w16cid:durableId="154762133">
    <w:abstractNumId w:val="9"/>
  </w:num>
  <w:num w:numId="7" w16cid:durableId="1214998465">
    <w:abstractNumId w:val="25"/>
  </w:num>
  <w:num w:numId="8" w16cid:durableId="523129085">
    <w:abstractNumId w:val="16"/>
  </w:num>
  <w:num w:numId="9" w16cid:durableId="819998933">
    <w:abstractNumId w:val="21"/>
  </w:num>
  <w:num w:numId="10" w16cid:durableId="230165486">
    <w:abstractNumId w:val="10"/>
  </w:num>
  <w:num w:numId="11" w16cid:durableId="1270117659">
    <w:abstractNumId w:val="17"/>
  </w:num>
  <w:num w:numId="12" w16cid:durableId="1258097066">
    <w:abstractNumId w:val="4"/>
  </w:num>
  <w:num w:numId="13" w16cid:durableId="1700546888">
    <w:abstractNumId w:val="8"/>
  </w:num>
  <w:num w:numId="14" w16cid:durableId="367219847">
    <w:abstractNumId w:val="18"/>
  </w:num>
  <w:num w:numId="15" w16cid:durableId="12651259">
    <w:abstractNumId w:val="3"/>
  </w:num>
  <w:num w:numId="16" w16cid:durableId="1765177821">
    <w:abstractNumId w:val="26"/>
  </w:num>
  <w:num w:numId="17" w16cid:durableId="1760827182">
    <w:abstractNumId w:val="20"/>
  </w:num>
  <w:num w:numId="18" w16cid:durableId="2073577878">
    <w:abstractNumId w:val="27"/>
  </w:num>
  <w:num w:numId="19" w16cid:durableId="904484925">
    <w:abstractNumId w:val="29"/>
  </w:num>
  <w:num w:numId="20" w16cid:durableId="1409183491">
    <w:abstractNumId w:val="28"/>
  </w:num>
  <w:num w:numId="21" w16cid:durableId="247230371">
    <w:abstractNumId w:val="7"/>
  </w:num>
  <w:num w:numId="22" w16cid:durableId="492453541">
    <w:abstractNumId w:val="6"/>
  </w:num>
  <w:num w:numId="23" w16cid:durableId="2011714956">
    <w:abstractNumId w:val="23"/>
  </w:num>
  <w:num w:numId="24" w16cid:durableId="334264943">
    <w:abstractNumId w:val="32"/>
  </w:num>
  <w:num w:numId="25" w16cid:durableId="1349790883">
    <w:abstractNumId w:val="12"/>
  </w:num>
  <w:num w:numId="26" w16cid:durableId="789978492">
    <w:abstractNumId w:val="13"/>
  </w:num>
  <w:num w:numId="27" w16cid:durableId="1461537357">
    <w:abstractNumId w:val="14"/>
  </w:num>
  <w:num w:numId="28" w16cid:durableId="924267749">
    <w:abstractNumId w:val="0"/>
  </w:num>
  <w:num w:numId="29" w16cid:durableId="1902134502">
    <w:abstractNumId w:val="30"/>
  </w:num>
  <w:num w:numId="30" w16cid:durableId="2141678846">
    <w:abstractNumId w:val="2"/>
  </w:num>
  <w:num w:numId="31" w16cid:durableId="464589247">
    <w:abstractNumId w:val="11"/>
  </w:num>
  <w:num w:numId="32" w16cid:durableId="178352268">
    <w:abstractNumId w:val="15"/>
  </w:num>
  <w:num w:numId="33" w16cid:durableId="1746144704">
    <w:abstractNumId w:val="1"/>
  </w:num>
  <w:num w:numId="34" w16cid:durableId="108340716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CC3"/>
    <w:rsid w:val="000002F0"/>
    <w:rsid w:val="00000DE9"/>
    <w:rsid w:val="00001AC0"/>
    <w:rsid w:val="000054F1"/>
    <w:rsid w:val="000060E0"/>
    <w:rsid w:val="00007686"/>
    <w:rsid w:val="000101B5"/>
    <w:rsid w:val="00013EC8"/>
    <w:rsid w:val="00015FAC"/>
    <w:rsid w:val="00017E81"/>
    <w:rsid w:val="000208E2"/>
    <w:rsid w:val="00025DBB"/>
    <w:rsid w:val="00026BB4"/>
    <w:rsid w:val="00032764"/>
    <w:rsid w:val="00037F63"/>
    <w:rsid w:val="00041C49"/>
    <w:rsid w:val="00042919"/>
    <w:rsid w:val="00053607"/>
    <w:rsid w:val="00054E14"/>
    <w:rsid w:val="00060C44"/>
    <w:rsid w:val="0006266F"/>
    <w:rsid w:val="000715AB"/>
    <w:rsid w:val="00077C16"/>
    <w:rsid w:val="00077FA7"/>
    <w:rsid w:val="00082E98"/>
    <w:rsid w:val="00084A5A"/>
    <w:rsid w:val="00086D2E"/>
    <w:rsid w:val="0009467C"/>
    <w:rsid w:val="000A425B"/>
    <w:rsid w:val="000A44C1"/>
    <w:rsid w:val="000A6C6C"/>
    <w:rsid w:val="000A720A"/>
    <w:rsid w:val="000B2EE4"/>
    <w:rsid w:val="000B62CB"/>
    <w:rsid w:val="000E2AAE"/>
    <w:rsid w:val="000E34FC"/>
    <w:rsid w:val="000F26E7"/>
    <w:rsid w:val="000F374F"/>
    <w:rsid w:val="000F7984"/>
    <w:rsid w:val="00112C2C"/>
    <w:rsid w:val="001163ED"/>
    <w:rsid w:val="001171CF"/>
    <w:rsid w:val="00122D0A"/>
    <w:rsid w:val="00147E5F"/>
    <w:rsid w:val="00151672"/>
    <w:rsid w:val="00160609"/>
    <w:rsid w:val="00160B66"/>
    <w:rsid w:val="00161978"/>
    <w:rsid w:val="00164775"/>
    <w:rsid w:val="00167671"/>
    <w:rsid w:val="00170B42"/>
    <w:rsid w:val="00174091"/>
    <w:rsid w:val="00180A4C"/>
    <w:rsid w:val="0018111B"/>
    <w:rsid w:val="00183BF6"/>
    <w:rsid w:val="001A1CD2"/>
    <w:rsid w:val="001C3AE5"/>
    <w:rsid w:val="001C4BA3"/>
    <w:rsid w:val="001C61AD"/>
    <w:rsid w:val="001D15FA"/>
    <w:rsid w:val="001D1CED"/>
    <w:rsid w:val="001D2836"/>
    <w:rsid w:val="001D2B8A"/>
    <w:rsid w:val="001E4623"/>
    <w:rsid w:val="001F3FCC"/>
    <w:rsid w:val="001F5190"/>
    <w:rsid w:val="001F5256"/>
    <w:rsid w:val="00200C80"/>
    <w:rsid w:val="002045AA"/>
    <w:rsid w:val="00204CEF"/>
    <w:rsid w:val="00206BB4"/>
    <w:rsid w:val="002073B4"/>
    <w:rsid w:val="00210BC6"/>
    <w:rsid w:val="00217E69"/>
    <w:rsid w:val="00221878"/>
    <w:rsid w:val="00224BEA"/>
    <w:rsid w:val="00226B66"/>
    <w:rsid w:val="00226CDC"/>
    <w:rsid w:val="00231E33"/>
    <w:rsid w:val="0023391A"/>
    <w:rsid w:val="00240B6C"/>
    <w:rsid w:val="002450B8"/>
    <w:rsid w:val="00267A01"/>
    <w:rsid w:val="00273C5C"/>
    <w:rsid w:val="002807A5"/>
    <w:rsid w:val="002866E0"/>
    <w:rsid w:val="00287DB4"/>
    <w:rsid w:val="00293DE9"/>
    <w:rsid w:val="00296B87"/>
    <w:rsid w:val="00297ED3"/>
    <w:rsid w:val="002A15BE"/>
    <w:rsid w:val="002B13A9"/>
    <w:rsid w:val="002C4C1B"/>
    <w:rsid w:val="002E0AB6"/>
    <w:rsid w:val="002E5506"/>
    <w:rsid w:val="002F1F09"/>
    <w:rsid w:val="00306BAE"/>
    <w:rsid w:val="0031371F"/>
    <w:rsid w:val="00315575"/>
    <w:rsid w:val="00316472"/>
    <w:rsid w:val="00321D71"/>
    <w:rsid w:val="00325652"/>
    <w:rsid w:val="003328CC"/>
    <w:rsid w:val="00333B88"/>
    <w:rsid w:val="00335126"/>
    <w:rsid w:val="00340E81"/>
    <w:rsid w:val="00342844"/>
    <w:rsid w:val="003530A1"/>
    <w:rsid w:val="00353CA2"/>
    <w:rsid w:val="003555D8"/>
    <w:rsid w:val="0035572A"/>
    <w:rsid w:val="0036082A"/>
    <w:rsid w:val="003636E0"/>
    <w:rsid w:val="003708C5"/>
    <w:rsid w:val="00387130"/>
    <w:rsid w:val="00391C1E"/>
    <w:rsid w:val="003A5A57"/>
    <w:rsid w:val="003B11E7"/>
    <w:rsid w:val="003B6BD0"/>
    <w:rsid w:val="003C03EA"/>
    <w:rsid w:val="003C4A20"/>
    <w:rsid w:val="003D3F48"/>
    <w:rsid w:val="003D6DA5"/>
    <w:rsid w:val="003D7C1E"/>
    <w:rsid w:val="003D7C59"/>
    <w:rsid w:val="003E1BA3"/>
    <w:rsid w:val="003E67CC"/>
    <w:rsid w:val="003F3AA7"/>
    <w:rsid w:val="0040003A"/>
    <w:rsid w:val="004014A2"/>
    <w:rsid w:val="00401BE2"/>
    <w:rsid w:val="00402851"/>
    <w:rsid w:val="00405A16"/>
    <w:rsid w:val="0041277E"/>
    <w:rsid w:val="00422CCA"/>
    <w:rsid w:val="00425473"/>
    <w:rsid w:val="0042621F"/>
    <w:rsid w:val="0043333C"/>
    <w:rsid w:val="0045052B"/>
    <w:rsid w:val="004519DC"/>
    <w:rsid w:val="00454F63"/>
    <w:rsid w:val="00460559"/>
    <w:rsid w:val="00470079"/>
    <w:rsid w:val="00474148"/>
    <w:rsid w:val="0048429C"/>
    <w:rsid w:val="00491435"/>
    <w:rsid w:val="004A0E93"/>
    <w:rsid w:val="004A193A"/>
    <w:rsid w:val="004B44E0"/>
    <w:rsid w:val="004B4904"/>
    <w:rsid w:val="004B58E1"/>
    <w:rsid w:val="004B7609"/>
    <w:rsid w:val="004C6A71"/>
    <w:rsid w:val="004D3CE0"/>
    <w:rsid w:val="004D47B7"/>
    <w:rsid w:val="004F23C3"/>
    <w:rsid w:val="00525E3A"/>
    <w:rsid w:val="005361C1"/>
    <w:rsid w:val="005374D8"/>
    <w:rsid w:val="0055132C"/>
    <w:rsid w:val="00551C55"/>
    <w:rsid w:val="00561C5D"/>
    <w:rsid w:val="0056652F"/>
    <w:rsid w:val="00575C2E"/>
    <w:rsid w:val="00580928"/>
    <w:rsid w:val="00580A69"/>
    <w:rsid w:val="005822DE"/>
    <w:rsid w:val="005A0A56"/>
    <w:rsid w:val="005A0EBF"/>
    <w:rsid w:val="005A4473"/>
    <w:rsid w:val="005A4B68"/>
    <w:rsid w:val="005A5487"/>
    <w:rsid w:val="005A5C73"/>
    <w:rsid w:val="005A611D"/>
    <w:rsid w:val="005A68B0"/>
    <w:rsid w:val="005B294A"/>
    <w:rsid w:val="005B6D88"/>
    <w:rsid w:val="005C1769"/>
    <w:rsid w:val="005C377B"/>
    <w:rsid w:val="005C6B87"/>
    <w:rsid w:val="005D2B4E"/>
    <w:rsid w:val="005E0A08"/>
    <w:rsid w:val="005E0F90"/>
    <w:rsid w:val="005E6675"/>
    <w:rsid w:val="005F111C"/>
    <w:rsid w:val="005F41CA"/>
    <w:rsid w:val="00600B94"/>
    <w:rsid w:val="0060294F"/>
    <w:rsid w:val="00605FFF"/>
    <w:rsid w:val="00606B03"/>
    <w:rsid w:val="00611DEE"/>
    <w:rsid w:val="00626D6F"/>
    <w:rsid w:val="006329EF"/>
    <w:rsid w:val="00650B9D"/>
    <w:rsid w:val="00657E1A"/>
    <w:rsid w:val="0066611C"/>
    <w:rsid w:val="00666FD6"/>
    <w:rsid w:val="0067578D"/>
    <w:rsid w:val="00676AF7"/>
    <w:rsid w:val="006842CD"/>
    <w:rsid w:val="00685462"/>
    <w:rsid w:val="006A23F3"/>
    <w:rsid w:val="006A2F91"/>
    <w:rsid w:val="006A3DF1"/>
    <w:rsid w:val="006B2DE7"/>
    <w:rsid w:val="006C2DB1"/>
    <w:rsid w:val="006C3EBA"/>
    <w:rsid w:val="006D2CED"/>
    <w:rsid w:val="006D56F3"/>
    <w:rsid w:val="006F10E6"/>
    <w:rsid w:val="006F289E"/>
    <w:rsid w:val="006F6F4B"/>
    <w:rsid w:val="00702EC7"/>
    <w:rsid w:val="0070578F"/>
    <w:rsid w:val="00707AC7"/>
    <w:rsid w:val="007120E3"/>
    <w:rsid w:val="00714A6C"/>
    <w:rsid w:val="00715BF3"/>
    <w:rsid w:val="00716135"/>
    <w:rsid w:val="007251FB"/>
    <w:rsid w:val="00725BD5"/>
    <w:rsid w:val="00727765"/>
    <w:rsid w:val="00727B5C"/>
    <w:rsid w:val="0073143D"/>
    <w:rsid w:val="00733DAB"/>
    <w:rsid w:val="007469BF"/>
    <w:rsid w:val="007507BC"/>
    <w:rsid w:val="0075345F"/>
    <w:rsid w:val="00757106"/>
    <w:rsid w:val="007620D4"/>
    <w:rsid w:val="00771253"/>
    <w:rsid w:val="007818D3"/>
    <w:rsid w:val="00782ECA"/>
    <w:rsid w:val="00791CF4"/>
    <w:rsid w:val="007940EC"/>
    <w:rsid w:val="00796AB6"/>
    <w:rsid w:val="007A14EC"/>
    <w:rsid w:val="007A1E1E"/>
    <w:rsid w:val="007A60DB"/>
    <w:rsid w:val="007D22D8"/>
    <w:rsid w:val="007D3C59"/>
    <w:rsid w:val="007D515F"/>
    <w:rsid w:val="007E1C47"/>
    <w:rsid w:val="007E4ABE"/>
    <w:rsid w:val="007E4BE5"/>
    <w:rsid w:val="007F2A06"/>
    <w:rsid w:val="007F3E06"/>
    <w:rsid w:val="007F3E0D"/>
    <w:rsid w:val="007F6FF7"/>
    <w:rsid w:val="00810AB7"/>
    <w:rsid w:val="0081179E"/>
    <w:rsid w:val="00821563"/>
    <w:rsid w:val="00824A0E"/>
    <w:rsid w:val="00824C26"/>
    <w:rsid w:val="0083475D"/>
    <w:rsid w:val="0084381C"/>
    <w:rsid w:val="008575BC"/>
    <w:rsid w:val="0086309C"/>
    <w:rsid w:val="00865096"/>
    <w:rsid w:val="00883279"/>
    <w:rsid w:val="0089293A"/>
    <w:rsid w:val="00893AD8"/>
    <w:rsid w:val="008A1D8D"/>
    <w:rsid w:val="008A32EF"/>
    <w:rsid w:val="008A4688"/>
    <w:rsid w:val="008A64F8"/>
    <w:rsid w:val="008B230D"/>
    <w:rsid w:val="008B4C4E"/>
    <w:rsid w:val="008B649E"/>
    <w:rsid w:val="008C1CD6"/>
    <w:rsid w:val="008C38B5"/>
    <w:rsid w:val="008C4FD2"/>
    <w:rsid w:val="008C7352"/>
    <w:rsid w:val="008D08B4"/>
    <w:rsid w:val="008D0B4E"/>
    <w:rsid w:val="008D24BD"/>
    <w:rsid w:val="008F0349"/>
    <w:rsid w:val="009061CF"/>
    <w:rsid w:val="00911516"/>
    <w:rsid w:val="00915074"/>
    <w:rsid w:val="00926E91"/>
    <w:rsid w:val="00931EA8"/>
    <w:rsid w:val="00935165"/>
    <w:rsid w:val="009522A4"/>
    <w:rsid w:val="00952840"/>
    <w:rsid w:val="009549A5"/>
    <w:rsid w:val="00966465"/>
    <w:rsid w:val="00966880"/>
    <w:rsid w:val="00970780"/>
    <w:rsid w:val="00971B6C"/>
    <w:rsid w:val="00985815"/>
    <w:rsid w:val="0099112C"/>
    <w:rsid w:val="00997AF1"/>
    <w:rsid w:val="009A0E99"/>
    <w:rsid w:val="009A24D2"/>
    <w:rsid w:val="009A35C7"/>
    <w:rsid w:val="009C034E"/>
    <w:rsid w:val="009C3682"/>
    <w:rsid w:val="009C6B24"/>
    <w:rsid w:val="009D0D66"/>
    <w:rsid w:val="009D2880"/>
    <w:rsid w:val="009D6AC3"/>
    <w:rsid w:val="009F3404"/>
    <w:rsid w:val="00A11EDB"/>
    <w:rsid w:val="00A258CB"/>
    <w:rsid w:val="00A2662C"/>
    <w:rsid w:val="00A27EF3"/>
    <w:rsid w:val="00A304E2"/>
    <w:rsid w:val="00A323C2"/>
    <w:rsid w:val="00A37070"/>
    <w:rsid w:val="00A52087"/>
    <w:rsid w:val="00A52CE7"/>
    <w:rsid w:val="00A623D1"/>
    <w:rsid w:val="00A7348E"/>
    <w:rsid w:val="00A7690F"/>
    <w:rsid w:val="00A83364"/>
    <w:rsid w:val="00A84A1D"/>
    <w:rsid w:val="00A97BF6"/>
    <w:rsid w:val="00AA6A4A"/>
    <w:rsid w:val="00AB4874"/>
    <w:rsid w:val="00AC11A3"/>
    <w:rsid w:val="00AC4170"/>
    <w:rsid w:val="00AC429E"/>
    <w:rsid w:val="00AC6357"/>
    <w:rsid w:val="00AC6CAD"/>
    <w:rsid w:val="00AC7564"/>
    <w:rsid w:val="00AE0392"/>
    <w:rsid w:val="00AE348E"/>
    <w:rsid w:val="00AF2CB5"/>
    <w:rsid w:val="00AF52BD"/>
    <w:rsid w:val="00AF58FC"/>
    <w:rsid w:val="00B016D5"/>
    <w:rsid w:val="00B04175"/>
    <w:rsid w:val="00B06BC1"/>
    <w:rsid w:val="00B20060"/>
    <w:rsid w:val="00B3761F"/>
    <w:rsid w:val="00B47C9C"/>
    <w:rsid w:val="00B514B5"/>
    <w:rsid w:val="00B52CBB"/>
    <w:rsid w:val="00B52DFF"/>
    <w:rsid w:val="00B55ED6"/>
    <w:rsid w:val="00B65265"/>
    <w:rsid w:val="00B6538E"/>
    <w:rsid w:val="00B65713"/>
    <w:rsid w:val="00B6720F"/>
    <w:rsid w:val="00B74823"/>
    <w:rsid w:val="00B74DD1"/>
    <w:rsid w:val="00B809B3"/>
    <w:rsid w:val="00B80A26"/>
    <w:rsid w:val="00B82DE2"/>
    <w:rsid w:val="00B87CD2"/>
    <w:rsid w:val="00B90F95"/>
    <w:rsid w:val="00B919E0"/>
    <w:rsid w:val="00B94F55"/>
    <w:rsid w:val="00B96EDA"/>
    <w:rsid w:val="00BA0100"/>
    <w:rsid w:val="00BA78D4"/>
    <w:rsid w:val="00BB1E07"/>
    <w:rsid w:val="00BB486C"/>
    <w:rsid w:val="00BB7926"/>
    <w:rsid w:val="00BC05FB"/>
    <w:rsid w:val="00BC5FB6"/>
    <w:rsid w:val="00BC737C"/>
    <w:rsid w:val="00BD0632"/>
    <w:rsid w:val="00BD2779"/>
    <w:rsid w:val="00BD2811"/>
    <w:rsid w:val="00BD3B72"/>
    <w:rsid w:val="00BE0AAE"/>
    <w:rsid w:val="00BE4224"/>
    <w:rsid w:val="00BF34F4"/>
    <w:rsid w:val="00C04EAA"/>
    <w:rsid w:val="00C05416"/>
    <w:rsid w:val="00C057B7"/>
    <w:rsid w:val="00C23EDC"/>
    <w:rsid w:val="00C26C74"/>
    <w:rsid w:val="00C311EA"/>
    <w:rsid w:val="00C31B1D"/>
    <w:rsid w:val="00C31F0E"/>
    <w:rsid w:val="00C32D90"/>
    <w:rsid w:val="00C41426"/>
    <w:rsid w:val="00C4266D"/>
    <w:rsid w:val="00C53B58"/>
    <w:rsid w:val="00C60F10"/>
    <w:rsid w:val="00C666D9"/>
    <w:rsid w:val="00C7620D"/>
    <w:rsid w:val="00C765AA"/>
    <w:rsid w:val="00C77542"/>
    <w:rsid w:val="00C80A4C"/>
    <w:rsid w:val="00C844E0"/>
    <w:rsid w:val="00C86E13"/>
    <w:rsid w:val="00C9725D"/>
    <w:rsid w:val="00CA2ED0"/>
    <w:rsid w:val="00CA404C"/>
    <w:rsid w:val="00CA4CA9"/>
    <w:rsid w:val="00CA7031"/>
    <w:rsid w:val="00CB0C9A"/>
    <w:rsid w:val="00CB4800"/>
    <w:rsid w:val="00CC20E4"/>
    <w:rsid w:val="00CC2C0D"/>
    <w:rsid w:val="00CC55FD"/>
    <w:rsid w:val="00CE45AA"/>
    <w:rsid w:val="00CF0C1E"/>
    <w:rsid w:val="00CF2EAA"/>
    <w:rsid w:val="00D14F66"/>
    <w:rsid w:val="00D21D05"/>
    <w:rsid w:val="00D26B8A"/>
    <w:rsid w:val="00D271D6"/>
    <w:rsid w:val="00D3613D"/>
    <w:rsid w:val="00D40200"/>
    <w:rsid w:val="00D47CCD"/>
    <w:rsid w:val="00D52F88"/>
    <w:rsid w:val="00D6094D"/>
    <w:rsid w:val="00D60CC3"/>
    <w:rsid w:val="00D7107D"/>
    <w:rsid w:val="00D72A30"/>
    <w:rsid w:val="00D77A65"/>
    <w:rsid w:val="00D81256"/>
    <w:rsid w:val="00D84AD6"/>
    <w:rsid w:val="00D93574"/>
    <w:rsid w:val="00DA1A33"/>
    <w:rsid w:val="00DA486F"/>
    <w:rsid w:val="00DB2C57"/>
    <w:rsid w:val="00DC6387"/>
    <w:rsid w:val="00DD0260"/>
    <w:rsid w:val="00DD1947"/>
    <w:rsid w:val="00DD53C5"/>
    <w:rsid w:val="00DE0511"/>
    <w:rsid w:val="00DE3A97"/>
    <w:rsid w:val="00DE6804"/>
    <w:rsid w:val="00DF384B"/>
    <w:rsid w:val="00DF7495"/>
    <w:rsid w:val="00E00676"/>
    <w:rsid w:val="00E00999"/>
    <w:rsid w:val="00E01425"/>
    <w:rsid w:val="00E02298"/>
    <w:rsid w:val="00E0424E"/>
    <w:rsid w:val="00E16EF6"/>
    <w:rsid w:val="00E176FF"/>
    <w:rsid w:val="00E216AB"/>
    <w:rsid w:val="00E26F14"/>
    <w:rsid w:val="00E3202E"/>
    <w:rsid w:val="00E3535A"/>
    <w:rsid w:val="00E4191D"/>
    <w:rsid w:val="00E429FA"/>
    <w:rsid w:val="00E47F39"/>
    <w:rsid w:val="00E6190F"/>
    <w:rsid w:val="00E650B6"/>
    <w:rsid w:val="00E72CDB"/>
    <w:rsid w:val="00E83DCC"/>
    <w:rsid w:val="00E87E93"/>
    <w:rsid w:val="00E90B4A"/>
    <w:rsid w:val="00EA02DD"/>
    <w:rsid w:val="00EA2764"/>
    <w:rsid w:val="00EB03B1"/>
    <w:rsid w:val="00EC6313"/>
    <w:rsid w:val="00ED2C18"/>
    <w:rsid w:val="00ED66A2"/>
    <w:rsid w:val="00ED670C"/>
    <w:rsid w:val="00ED6A63"/>
    <w:rsid w:val="00EE6D34"/>
    <w:rsid w:val="00EF2AA8"/>
    <w:rsid w:val="00EF4958"/>
    <w:rsid w:val="00EF56D9"/>
    <w:rsid w:val="00F022BE"/>
    <w:rsid w:val="00F14E33"/>
    <w:rsid w:val="00F16C28"/>
    <w:rsid w:val="00F24372"/>
    <w:rsid w:val="00F25CC8"/>
    <w:rsid w:val="00F311CA"/>
    <w:rsid w:val="00F33504"/>
    <w:rsid w:val="00F35200"/>
    <w:rsid w:val="00F372EE"/>
    <w:rsid w:val="00F42ECD"/>
    <w:rsid w:val="00F47FC3"/>
    <w:rsid w:val="00F62207"/>
    <w:rsid w:val="00F63EBF"/>
    <w:rsid w:val="00F66D12"/>
    <w:rsid w:val="00F717C6"/>
    <w:rsid w:val="00F7298B"/>
    <w:rsid w:val="00F735BF"/>
    <w:rsid w:val="00F80E5D"/>
    <w:rsid w:val="00F863EA"/>
    <w:rsid w:val="00F86798"/>
    <w:rsid w:val="00F872CC"/>
    <w:rsid w:val="00F92737"/>
    <w:rsid w:val="00F95717"/>
    <w:rsid w:val="00FB4AEC"/>
    <w:rsid w:val="00FC232D"/>
    <w:rsid w:val="00FC3B75"/>
    <w:rsid w:val="00FD1D65"/>
    <w:rsid w:val="00FD2321"/>
    <w:rsid w:val="00FD2743"/>
    <w:rsid w:val="00FE5BA7"/>
    <w:rsid w:val="00FE673A"/>
    <w:rsid w:val="00FE693A"/>
    <w:rsid w:val="00FF18F7"/>
    <w:rsid w:val="00FF1FB5"/>
    <w:rsid w:val="00FF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450D8"/>
  <w15:chartTrackingRefBased/>
  <w15:docId w15:val="{EC6472FA-1301-4CED-A576-FB5B512B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1FB"/>
    <w:pPr>
      <w:jc w:val="both"/>
    </w:pPr>
    <w:rPr>
      <w:rFonts w:ascii="Arial" w:eastAsia="Times New Roman" w:hAnsi="Arial"/>
      <w:sz w:val="24"/>
    </w:rPr>
  </w:style>
  <w:style w:type="paragraph" w:styleId="Heading1">
    <w:name w:val="heading 1"/>
    <w:basedOn w:val="Normal"/>
    <w:next w:val="Normal"/>
    <w:qFormat/>
    <w:rsid w:val="007251FB"/>
    <w:pPr>
      <w:keepNext/>
      <w:spacing w:after="240"/>
      <w:outlineLvl w:val="0"/>
    </w:pPr>
    <w:rPr>
      <w:b/>
      <w:sz w:val="22"/>
    </w:rPr>
  </w:style>
  <w:style w:type="paragraph" w:styleId="Heading2">
    <w:name w:val="heading 2"/>
    <w:basedOn w:val="Normal"/>
    <w:next w:val="Normal"/>
    <w:qFormat/>
    <w:rsid w:val="007251FB"/>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7251FB"/>
    <w:pPr>
      <w:keepNext/>
      <w:spacing w:after="120"/>
      <w:outlineLvl w:val="2"/>
    </w:pPr>
    <w:rPr>
      <w:b/>
      <w:sz w:val="22"/>
      <w:u w:val="single"/>
    </w:rPr>
  </w:style>
  <w:style w:type="paragraph" w:styleId="Heading4">
    <w:name w:val="heading 4"/>
    <w:basedOn w:val="Normal"/>
    <w:next w:val="Normal"/>
    <w:qFormat/>
    <w:rsid w:val="007251FB"/>
    <w:pPr>
      <w:keepNext/>
      <w:keepLines/>
      <w:spacing w:before="200"/>
      <w:outlineLvl w:val="3"/>
    </w:pPr>
    <w:rPr>
      <w:rFonts w:ascii="Cambria" w:hAnsi="Cambria"/>
      <w:b/>
      <w:bCs/>
      <w:i/>
      <w:iCs/>
      <w:color w:val="4F81BD"/>
    </w:rPr>
  </w:style>
  <w:style w:type="paragraph" w:styleId="Heading5">
    <w:name w:val="heading 5"/>
    <w:basedOn w:val="Normal"/>
    <w:next w:val="Normal"/>
    <w:qFormat/>
    <w:rsid w:val="007251FB"/>
    <w:pPr>
      <w:keepNext/>
      <w:spacing w:after="200"/>
      <w:outlineLvl w:val="4"/>
    </w:pPr>
    <w:rPr>
      <w:b/>
      <w:sz w:val="22"/>
    </w:rPr>
  </w:style>
  <w:style w:type="paragraph" w:styleId="Heading6">
    <w:name w:val="heading 6"/>
    <w:basedOn w:val="Normal"/>
    <w:next w:val="Normal"/>
    <w:qFormat/>
    <w:rsid w:val="007251FB"/>
    <w:pPr>
      <w:keepNext/>
      <w:keepLines/>
      <w:spacing w:before="200"/>
      <w:outlineLvl w:val="5"/>
    </w:pPr>
    <w:rPr>
      <w:rFonts w:ascii="Cambria" w:hAnsi="Cambria"/>
      <w:i/>
      <w:iCs/>
      <w:color w:val="243F60"/>
    </w:rPr>
  </w:style>
  <w:style w:type="paragraph" w:styleId="Heading7">
    <w:name w:val="heading 7"/>
    <w:basedOn w:val="Normal"/>
    <w:next w:val="Normal"/>
    <w:qFormat/>
    <w:rsid w:val="007251FB"/>
    <w:pPr>
      <w:keepNext/>
      <w:outlineLvl w:val="6"/>
    </w:pPr>
    <w:rPr>
      <w:sz w:val="64"/>
    </w:rPr>
  </w:style>
  <w:style w:type="paragraph" w:styleId="Heading8">
    <w:name w:val="heading 8"/>
    <w:basedOn w:val="Normal"/>
    <w:next w:val="Normal"/>
    <w:qFormat/>
    <w:rsid w:val="007251FB"/>
    <w:pPr>
      <w:keepNext/>
      <w:outlineLvl w:val="7"/>
    </w:pPr>
    <w:rPr>
      <w:snapToGrid w:val="0"/>
      <w:sz w:val="32"/>
    </w:rPr>
  </w:style>
  <w:style w:type="paragraph" w:styleId="Heading9">
    <w:name w:val="heading 9"/>
    <w:basedOn w:val="Normal"/>
    <w:next w:val="Normal"/>
    <w:qFormat/>
    <w:rsid w:val="007251FB"/>
    <w:pPr>
      <w:keepNext/>
      <w:spacing w:after="120"/>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RFP">
    <w:name w:val="Default - RFP"/>
    <w:basedOn w:val="BodyTextRFP"/>
    <w:next w:val="BodyTextRFP"/>
    <w:rsid w:val="007251FB"/>
    <w:rPr>
      <w:snapToGrid w:val="0"/>
    </w:rPr>
  </w:style>
  <w:style w:type="paragraph" w:customStyle="1" w:styleId="BodyTextRFP">
    <w:name w:val="Body Text RFP"/>
    <w:basedOn w:val="Normal"/>
    <w:next w:val="Normal"/>
    <w:rsid w:val="007251FB"/>
  </w:style>
  <w:style w:type="paragraph" w:customStyle="1" w:styleId="Header1RFP">
    <w:name w:val="Header 1 RFP"/>
    <w:basedOn w:val="BodyTextRFP"/>
    <w:next w:val="BodyTextRFP"/>
    <w:rsid w:val="007251FB"/>
    <w:pPr>
      <w:spacing w:after="240"/>
    </w:pPr>
    <w:rPr>
      <w:b/>
      <w:caps/>
    </w:rPr>
  </w:style>
  <w:style w:type="paragraph" w:customStyle="1" w:styleId="Title3-RFP">
    <w:name w:val="Title 3 - RFP"/>
    <w:basedOn w:val="BodyTextRFP"/>
    <w:next w:val="BodyTextRFP"/>
    <w:rsid w:val="007251FB"/>
    <w:pPr>
      <w:jc w:val="center"/>
      <w:outlineLvl w:val="0"/>
    </w:pPr>
    <w:rPr>
      <w:caps/>
    </w:rPr>
  </w:style>
  <w:style w:type="paragraph" w:customStyle="1" w:styleId="Title1-RFP">
    <w:name w:val="Title 1 - RFP"/>
    <w:basedOn w:val="BodyTextRFP"/>
    <w:next w:val="BodyTextRFP"/>
    <w:rsid w:val="007251FB"/>
    <w:rPr>
      <w:rFonts w:ascii="Arial Narrow" w:hAnsi="Arial Narrow"/>
      <w:sz w:val="60"/>
    </w:rPr>
  </w:style>
  <w:style w:type="paragraph" w:customStyle="1" w:styleId="Title2-RFP">
    <w:name w:val="Title 2 - RFP"/>
    <w:basedOn w:val="BodyTextRFP"/>
    <w:next w:val="BodyTextRFP"/>
    <w:rsid w:val="007251FB"/>
    <w:pPr>
      <w:jc w:val="left"/>
    </w:pPr>
    <w:rPr>
      <w:spacing w:val="116"/>
      <w:sz w:val="28"/>
    </w:rPr>
  </w:style>
  <w:style w:type="paragraph" w:customStyle="1" w:styleId="Header2RFP">
    <w:name w:val="Header 2 RFP"/>
    <w:basedOn w:val="BodyTextRFP"/>
    <w:next w:val="BodyTextRFP"/>
    <w:rsid w:val="007251FB"/>
    <w:rPr>
      <w:b/>
      <w:u w:val="single"/>
    </w:rPr>
  </w:style>
  <w:style w:type="paragraph" w:customStyle="1" w:styleId="Numbers-RFP">
    <w:name w:val="Numbers - RFP"/>
    <w:basedOn w:val="BodyTextRFP"/>
    <w:next w:val="BodyTextRFP"/>
    <w:rsid w:val="007251FB"/>
    <w:pPr>
      <w:numPr>
        <w:numId w:val="1"/>
      </w:numPr>
      <w:spacing w:before="120"/>
    </w:pPr>
  </w:style>
  <w:style w:type="paragraph" w:customStyle="1" w:styleId="Bullets-RFP">
    <w:name w:val="Bullets - RFP"/>
    <w:basedOn w:val="BodyTextRFP"/>
    <w:next w:val="BodyTextRFP"/>
    <w:rsid w:val="007251FB"/>
    <w:pPr>
      <w:numPr>
        <w:numId w:val="2"/>
      </w:numPr>
      <w:spacing w:before="120"/>
    </w:pPr>
  </w:style>
  <w:style w:type="paragraph" w:styleId="Header">
    <w:name w:val="header"/>
    <w:basedOn w:val="Normal"/>
    <w:rsid w:val="007251FB"/>
    <w:pPr>
      <w:tabs>
        <w:tab w:val="center" w:pos="4320"/>
        <w:tab w:val="right" w:pos="8640"/>
      </w:tabs>
    </w:pPr>
  </w:style>
  <w:style w:type="paragraph" w:styleId="BlockText">
    <w:name w:val="Block Text"/>
    <w:basedOn w:val="Normal"/>
    <w:semiHidden/>
    <w:rsid w:val="007251FB"/>
    <w:pPr>
      <w:spacing w:after="120"/>
      <w:ind w:left="1440" w:right="1440"/>
    </w:pPr>
  </w:style>
  <w:style w:type="paragraph" w:styleId="Footer">
    <w:name w:val="footer"/>
    <w:basedOn w:val="Normal"/>
    <w:semiHidden/>
    <w:rsid w:val="007251FB"/>
    <w:pPr>
      <w:tabs>
        <w:tab w:val="center" w:pos="4320"/>
        <w:tab w:val="right" w:pos="8640"/>
      </w:tabs>
    </w:pPr>
  </w:style>
  <w:style w:type="character" w:styleId="PageNumber">
    <w:name w:val="page number"/>
    <w:basedOn w:val="DefaultParagraphFont"/>
    <w:semiHidden/>
    <w:rsid w:val="007251FB"/>
  </w:style>
  <w:style w:type="paragraph" w:styleId="Subtitle">
    <w:name w:val="Subtitle"/>
    <w:basedOn w:val="Normal"/>
    <w:link w:val="SubtitleChar"/>
    <w:qFormat/>
    <w:rsid w:val="00F16C28"/>
    <w:pPr>
      <w:tabs>
        <w:tab w:val="left" w:pos="1568"/>
        <w:tab w:val="left" w:pos="2952"/>
        <w:tab w:val="left" w:pos="4392"/>
        <w:tab w:val="left" w:pos="6020"/>
        <w:tab w:val="left" w:pos="7404"/>
        <w:tab w:val="left" w:pos="8656"/>
        <w:tab w:val="left" w:pos="10008"/>
        <w:tab w:val="left" w:pos="11420"/>
        <w:tab w:val="left" w:pos="12472"/>
      </w:tabs>
      <w:spacing w:before="240"/>
      <w:jc w:val="left"/>
    </w:pPr>
    <w:rPr>
      <w:b/>
      <w:snapToGrid w:val="0"/>
      <w:color w:val="000000"/>
      <w:sz w:val="28"/>
    </w:rPr>
  </w:style>
  <w:style w:type="character" w:customStyle="1" w:styleId="SubtitleChar">
    <w:name w:val="Subtitle Char"/>
    <w:link w:val="Subtitle"/>
    <w:rsid w:val="00F16C28"/>
    <w:rPr>
      <w:rFonts w:ascii="Arial" w:eastAsia="Times New Roman" w:hAnsi="Arial"/>
      <w:b/>
      <w:snapToGrid w:val="0"/>
      <w:color w:val="000000"/>
      <w:sz w:val="28"/>
    </w:rPr>
  </w:style>
  <w:style w:type="paragraph" w:customStyle="1" w:styleId="Default">
    <w:name w:val="Default"/>
    <w:basedOn w:val="BodyTextRFP"/>
    <w:next w:val="BodyTextRFP"/>
    <w:rsid w:val="00F16C28"/>
    <w:rPr>
      <w:snapToGrid w:val="0"/>
    </w:rPr>
  </w:style>
  <w:style w:type="paragraph" w:styleId="BodyText">
    <w:name w:val="Body Text"/>
    <w:basedOn w:val="Normal"/>
    <w:link w:val="BodyTextChar"/>
    <w:unhideWhenUsed/>
    <w:rsid w:val="00F16C28"/>
    <w:pPr>
      <w:spacing w:after="120"/>
      <w:jc w:val="left"/>
    </w:pPr>
    <w:rPr>
      <w:rFonts w:ascii="Courier New" w:hAnsi="Courier New"/>
    </w:rPr>
  </w:style>
  <w:style w:type="character" w:customStyle="1" w:styleId="BodyTextChar">
    <w:name w:val="Body Text Char"/>
    <w:link w:val="BodyText"/>
    <w:rsid w:val="00F16C28"/>
    <w:rPr>
      <w:rFonts w:ascii="Courier New" w:eastAsia="Times New Roman" w:hAnsi="Courier New"/>
      <w:sz w:val="24"/>
    </w:rPr>
  </w:style>
  <w:style w:type="paragraph" w:styleId="BodyText3">
    <w:name w:val="Body Text 3"/>
    <w:basedOn w:val="Normal"/>
    <w:link w:val="BodyText3Char"/>
    <w:semiHidden/>
    <w:unhideWhenUsed/>
    <w:rsid w:val="00F16C28"/>
    <w:pPr>
      <w:spacing w:after="120"/>
      <w:jc w:val="left"/>
    </w:pPr>
    <w:rPr>
      <w:rFonts w:ascii="Courier New" w:hAnsi="Courier New"/>
      <w:sz w:val="16"/>
      <w:szCs w:val="16"/>
    </w:rPr>
  </w:style>
  <w:style w:type="character" w:customStyle="1" w:styleId="BodyText3Char">
    <w:name w:val="Body Text 3 Char"/>
    <w:link w:val="BodyText3"/>
    <w:semiHidden/>
    <w:rsid w:val="00F16C28"/>
    <w:rPr>
      <w:rFonts w:ascii="Courier New" w:eastAsia="Times New Roman" w:hAnsi="Courier New"/>
      <w:sz w:val="16"/>
      <w:szCs w:val="16"/>
    </w:rPr>
  </w:style>
  <w:style w:type="paragraph" w:styleId="BodyText2">
    <w:name w:val="Body Text 2"/>
    <w:basedOn w:val="Normal"/>
    <w:link w:val="BodyText2Char"/>
    <w:uiPriority w:val="99"/>
    <w:semiHidden/>
    <w:unhideWhenUsed/>
    <w:rsid w:val="00025DBB"/>
    <w:pPr>
      <w:spacing w:after="120" w:line="480" w:lineRule="auto"/>
    </w:pPr>
  </w:style>
  <w:style w:type="character" w:customStyle="1" w:styleId="BodyText2Char">
    <w:name w:val="Body Text 2 Char"/>
    <w:link w:val="BodyText2"/>
    <w:uiPriority w:val="99"/>
    <w:semiHidden/>
    <w:rsid w:val="00025DBB"/>
    <w:rPr>
      <w:rFonts w:ascii="Arial" w:eastAsia="Times New Roman" w:hAnsi="Arial"/>
      <w:sz w:val="24"/>
    </w:rPr>
  </w:style>
  <w:style w:type="paragraph" w:styleId="TOC1">
    <w:name w:val="toc 1"/>
    <w:basedOn w:val="Normal"/>
    <w:next w:val="Normal"/>
    <w:autoRedefine/>
    <w:semiHidden/>
    <w:rsid w:val="00714A6C"/>
    <w:pPr>
      <w:tabs>
        <w:tab w:val="left" w:leader="dot" w:pos="9000"/>
        <w:tab w:val="right" w:pos="9360"/>
      </w:tabs>
      <w:suppressAutoHyphens/>
      <w:spacing w:before="480"/>
      <w:jc w:val="left"/>
    </w:pPr>
    <w:rPr>
      <w:rFonts w:ascii="Courier New" w:hAnsi="Courier New"/>
    </w:rPr>
  </w:style>
  <w:style w:type="paragraph" w:styleId="TOC2">
    <w:name w:val="toc 2"/>
    <w:basedOn w:val="Normal"/>
    <w:next w:val="Normal"/>
    <w:autoRedefine/>
    <w:uiPriority w:val="39"/>
    <w:semiHidden/>
    <w:unhideWhenUsed/>
    <w:rsid w:val="00340E81"/>
    <w:pPr>
      <w:ind w:left="240"/>
    </w:pPr>
  </w:style>
  <w:style w:type="paragraph" w:styleId="BalloonText">
    <w:name w:val="Balloon Text"/>
    <w:basedOn w:val="Normal"/>
    <w:link w:val="BalloonTextChar"/>
    <w:uiPriority w:val="99"/>
    <w:semiHidden/>
    <w:unhideWhenUsed/>
    <w:rsid w:val="00C26C74"/>
    <w:rPr>
      <w:rFonts w:ascii="Tahoma" w:hAnsi="Tahoma" w:cs="Tahoma"/>
      <w:sz w:val="16"/>
      <w:szCs w:val="16"/>
    </w:rPr>
  </w:style>
  <w:style w:type="character" w:customStyle="1" w:styleId="BalloonTextChar">
    <w:name w:val="Balloon Text Char"/>
    <w:link w:val="BalloonText"/>
    <w:uiPriority w:val="99"/>
    <w:semiHidden/>
    <w:rsid w:val="00C26C74"/>
    <w:rPr>
      <w:rFonts w:ascii="Tahoma" w:eastAsia="Times New Roman" w:hAnsi="Tahoma" w:cs="Tahoma"/>
      <w:sz w:val="16"/>
      <w:szCs w:val="16"/>
    </w:rPr>
  </w:style>
  <w:style w:type="table" w:styleId="TableGrid">
    <w:name w:val="Table Grid"/>
    <w:basedOn w:val="TableNormal"/>
    <w:uiPriority w:val="59"/>
    <w:rsid w:val="0031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E5BA7"/>
    <w:rPr>
      <w:color w:val="0563C1"/>
      <w:u w:val="single"/>
    </w:rPr>
  </w:style>
  <w:style w:type="paragraph" w:styleId="ListParagraph">
    <w:name w:val="List Paragraph"/>
    <w:basedOn w:val="Normal"/>
    <w:uiPriority w:val="34"/>
    <w:qFormat/>
    <w:rsid w:val="00B809B3"/>
    <w:pPr>
      <w:ind w:left="720"/>
      <w:contextualSpacing/>
    </w:pPr>
  </w:style>
  <w:style w:type="character" w:styleId="CommentReference">
    <w:name w:val="annotation reference"/>
    <w:uiPriority w:val="99"/>
    <w:semiHidden/>
    <w:unhideWhenUsed/>
    <w:rsid w:val="00387130"/>
    <w:rPr>
      <w:sz w:val="16"/>
      <w:szCs w:val="16"/>
    </w:rPr>
  </w:style>
  <w:style w:type="paragraph" w:styleId="CommentText">
    <w:name w:val="annotation text"/>
    <w:basedOn w:val="Normal"/>
    <w:link w:val="CommentTextChar"/>
    <w:uiPriority w:val="99"/>
    <w:semiHidden/>
    <w:unhideWhenUsed/>
    <w:rsid w:val="00387130"/>
    <w:rPr>
      <w:sz w:val="20"/>
    </w:rPr>
  </w:style>
  <w:style w:type="character" w:customStyle="1" w:styleId="CommentTextChar">
    <w:name w:val="Comment Text Char"/>
    <w:link w:val="CommentText"/>
    <w:uiPriority w:val="99"/>
    <w:semiHidden/>
    <w:rsid w:val="0038713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87130"/>
    <w:rPr>
      <w:b/>
      <w:bCs/>
    </w:rPr>
  </w:style>
  <w:style w:type="character" w:customStyle="1" w:styleId="CommentSubjectChar">
    <w:name w:val="Comment Subject Char"/>
    <w:link w:val="CommentSubject"/>
    <w:uiPriority w:val="99"/>
    <w:semiHidden/>
    <w:rsid w:val="00387130"/>
    <w:rPr>
      <w:rFonts w:ascii="Arial" w:eastAsia="Times New Roman" w:hAnsi="Arial"/>
      <w:b/>
      <w:bCs/>
    </w:rPr>
  </w:style>
  <w:style w:type="character" w:styleId="UnresolvedMention">
    <w:name w:val="Unresolved Mention"/>
    <w:uiPriority w:val="99"/>
    <w:semiHidden/>
    <w:unhideWhenUsed/>
    <w:rsid w:val="00561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ore@lanterm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more@lanterma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350BE-9005-4276-A4CE-875801B4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3008</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Frank D</vt:lpstr>
    </vt:vector>
  </TitlesOfParts>
  <Company>HP</Company>
  <LinksUpToDate>false</LinksUpToDate>
  <CharactersWithSpaces>20114</CharactersWithSpaces>
  <SharedDoc>false</SharedDoc>
  <HLinks>
    <vt:vector size="6" baseType="variant">
      <vt:variant>
        <vt:i4>262185</vt:i4>
      </vt:variant>
      <vt:variant>
        <vt:i4>0</vt:i4>
      </vt:variant>
      <vt:variant>
        <vt:i4>0</vt:i4>
      </vt:variant>
      <vt:variant>
        <vt:i4>5</vt:i4>
      </vt:variant>
      <vt:variant>
        <vt:lpwstr>mailto:srains@lanterman.org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D</dc:title>
  <dc:subject/>
  <dc:creator>Janel Johnson</dc:creator>
  <cp:keywords/>
  <cp:lastModifiedBy>Pablo Ibanez</cp:lastModifiedBy>
  <cp:revision>4</cp:revision>
  <cp:lastPrinted>2022-03-30T20:41:00Z</cp:lastPrinted>
  <dcterms:created xsi:type="dcterms:W3CDTF">2024-02-28T00:09:00Z</dcterms:created>
  <dcterms:modified xsi:type="dcterms:W3CDTF">2024-02-28T18:34:00Z</dcterms:modified>
</cp:coreProperties>
</file>